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Look w:val="04A0" w:firstRow="1" w:lastRow="0" w:firstColumn="1" w:lastColumn="0" w:noHBand="0" w:noVBand="1"/>
      </w:tblPr>
      <w:tblGrid>
        <w:gridCol w:w="2943"/>
        <w:gridCol w:w="2835"/>
        <w:gridCol w:w="4111"/>
      </w:tblGrid>
      <w:tr w:rsidR="000C1656" w:rsidRPr="000C1656" w:rsidTr="000C1656">
        <w:tc>
          <w:tcPr>
            <w:tcW w:w="2943" w:type="dxa"/>
            <w:hideMark/>
          </w:tcPr>
          <w:p w:rsidR="000C1656" w:rsidRPr="000C1656" w:rsidRDefault="000C1656" w:rsidP="000C1656">
            <w:pPr>
              <w:rPr>
                <w:rFonts w:ascii="Times New Roman" w:hAnsi="Times New Roman"/>
              </w:rPr>
            </w:pPr>
            <w:bookmarkStart w:id="0" w:name="_GoBack"/>
            <w:bookmarkEnd w:id="0"/>
            <w:r w:rsidRPr="000C1656">
              <w:rPr>
                <w:rFonts w:ascii="Times New Roman" w:hAnsi="Times New Roman"/>
              </w:rPr>
              <w:t>СОГЛАСОВАНО</w:t>
            </w:r>
          </w:p>
          <w:p w:rsidR="000C1656" w:rsidRPr="00BC74EA" w:rsidRDefault="000C1656" w:rsidP="000C165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C74EA">
              <w:rPr>
                <w:rFonts w:ascii="Times New Roman" w:hAnsi="Times New Roman"/>
                <w:sz w:val="26"/>
                <w:szCs w:val="26"/>
              </w:rPr>
              <w:t xml:space="preserve">протокол </w:t>
            </w:r>
          </w:p>
          <w:p w:rsidR="000C1656" w:rsidRPr="00BC74EA" w:rsidRDefault="000C1656" w:rsidP="000C165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C74EA">
              <w:rPr>
                <w:rFonts w:ascii="Times New Roman" w:hAnsi="Times New Roman"/>
                <w:sz w:val="26"/>
                <w:szCs w:val="26"/>
              </w:rPr>
              <w:t xml:space="preserve">Управляющего совета </w:t>
            </w:r>
          </w:p>
          <w:p w:rsidR="000C1656" w:rsidRPr="00BC74EA" w:rsidRDefault="000C1656" w:rsidP="000C1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№ 1 от 29.08. 2026г</w:t>
            </w:r>
          </w:p>
        </w:tc>
        <w:tc>
          <w:tcPr>
            <w:tcW w:w="2835" w:type="dxa"/>
            <w:hideMark/>
          </w:tcPr>
          <w:p w:rsidR="000C1656" w:rsidRPr="00BC74EA" w:rsidRDefault="000C1656" w:rsidP="000C165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C74EA">
              <w:rPr>
                <w:rFonts w:ascii="Times New Roman" w:hAnsi="Times New Roman"/>
                <w:sz w:val="26"/>
                <w:szCs w:val="26"/>
              </w:rPr>
              <w:t>ПРИНЯТО</w:t>
            </w:r>
          </w:p>
          <w:p w:rsidR="000C1656" w:rsidRPr="00BC74EA" w:rsidRDefault="000C1656" w:rsidP="000C165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C74EA">
              <w:rPr>
                <w:rFonts w:ascii="Times New Roman" w:hAnsi="Times New Roman"/>
                <w:sz w:val="26"/>
                <w:szCs w:val="26"/>
              </w:rPr>
              <w:t>протокол педсовета</w:t>
            </w:r>
          </w:p>
          <w:p w:rsidR="000C1656" w:rsidRPr="00BC74EA" w:rsidRDefault="000C1656" w:rsidP="000C165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№ 1от 29.08.2026г.</w:t>
            </w:r>
          </w:p>
        </w:tc>
        <w:tc>
          <w:tcPr>
            <w:tcW w:w="4111" w:type="dxa"/>
            <w:hideMark/>
          </w:tcPr>
          <w:p w:rsidR="000C1656" w:rsidRPr="00BC74EA" w:rsidRDefault="000C1656" w:rsidP="000C165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C74EA">
              <w:rPr>
                <w:rFonts w:ascii="Times New Roman" w:hAnsi="Times New Roman"/>
                <w:sz w:val="26"/>
                <w:szCs w:val="26"/>
              </w:rPr>
              <w:t>УТВЕРЖДАЮ</w:t>
            </w:r>
          </w:p>
          <w:p w:rsidR="000C1656" w:rsidRPr="00BC74EA" w:rsidRDefault="000C1656" w:rsidP="000C165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</w:t>
            </w:r>
            <w:r w:rsidRPr="00BC74EA">
              <w:rPr>
                <w:rFonts w:ascii="Times New Roman" w:hAnsi="Times New Roman"/>
                <w:sz w:val="26"/>
                <w:szCs w:val="26"/>
              </w:rPr>
              <w:t xml:space="preserve">иректор </w:t>
            </w:r>
            <w:r>
              <w:rPr>
                <w:rFonts w:ascii="Times New Roman" w:hAnsi="Times New Roman"/>
                <w:sz w:val="26"/>
                <w:szCs w:val="26"/>
              </w:rPr>
              <w:t>МАОУ</w:t>
            </w:r>
            <w:r w:rsidRPr="00CD423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Школа №</w:t>
            </w:r>
            <w:r w:rsidRPr="00BC74EA">
              <w:rPr>
                <w:rFonts w:ascii="Times New Roman" w:hAnsi="Times New Roman"/>
                <w:sz w:val="26"/>
                <w:szCs w:val="26"/>
              </w:rPr>
              <w:t xml:space="preserve">18 городского округа </w:t>
            </w:r>
            <w:proofErr w:type="spellStart"/>
            <w:r w:rsidRPr="00BC74EA">
              <w:rPr>
                <w:rFonts w:ascii="Times New Roman" w:hAnsi="Times New Roman"/>
                <w:sz w:val="26"/>
                <w:szCs w:val="26"/>
              </w:rPr>
              <w:t>г</w:t>
            </w:r>
            <w:proofErr w:type="gramStart"/>
            <w:r w:rsidRPr="00BC74EA">
              <w:rPr>
                <w:rFonts w:ascii="Times New Roman" w:hAnsi="Times New Roman"/>
                <w:sz w:val="26"/>
                <w:szCs w:val="26"/>
              </w:rPr>
              <w:t>.У</w:t>
            </w:r>
            <w:proofErr w:type="gramEnd"/>
            <w:r w:rsidRPr="00BC74EA">
              <w:rPr>
                <w:rFonts w:ascii="Times New Roman" w:hAnsi="Times New Roman"/>
                <w:sz w:val="26"/>
                <w:szCs w:val="26"/>
              </w:rPr>
              <w:t>фа</w:t>
            </w:r>
            <w:proofErr w:type="spellEnd"/>
            <w:r w:rsidRPr="00BC74EA">
              <w:rPr>
                <w:rFonts w:ascii="Times New Roman" w:hAnsi="Times New Roman"/>
                <w:sz w:val="26"/>
                <w:szCs w:val="26"/>
              </w:rPr>
              <w:t xml:space="preserve"> РБ</w:t>
            </w:r>
          </w:p>
          <w:p w:rsidR="000C1656" w:rsidRPr="00BC74EA" w:rsidRDefault="000C1656" w:rsidP="000C165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C74EA">
              <w:rPr>
                <w:rFonts w:ascii="Times New Roman" w:hAnsi="Times New Roman"/>
                <w:sz w:val="26"/>
                <w:szCs w:val="26"/>
              </w:rPr>
              <w:t xml:space="preserve">___________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Л.В.Ихсанова</w:t>
            </w:r>
            <w:proofErr w:type="spellEnd"/>
          </w:p>
          <w:p w:rsidR="000C1656" w:rsidRPr="00BC74EA" w:rsidRDefault="000C1656" w:rsidP="000C165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приказ №      от 29.08.2026г.</w:t>
            </w:r>
          </w:p>
        </w:tc>
      </w:tr>
    </w:tbl>
    <w:p w:rsidR="000C1656" w:rsidRPr="00BC74EA" w:rsidRDefault="000C1656" w:rsidP="000C1656"/>
    <w:p w:rsidR="000C1656" w:rsidRPr="00BC74EA" w:rsidRDefault="000C1656" w:rsidP="000C1656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</w:p>
    <w:p w:rsidR="000C1656" w:rsidRPr="00BC74EA" w:rsidRDefault="000C1656" w:rsidP="000C1656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</w:p>
    <w:p w:rsidR="000C1656" w:rsidRPr="00BC74EA" w:rsidRDefault="000C1656" w:rsidP="000C1656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</w:p>
    <w:p w:rsidR="000C1656" w:rsidRPr="00BC74EA" w:rsidRDefault="000C1656" w:rsidP="000C1656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</w:p>
    <w:p w:rsidR="000C1656" w:rsidRPr="00BC74EA" w:rsidRDefault="000C1656" w:rsidP="000C1656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</w:p>
    <w:p w:rsidR="000C1656" w:rsidRPr="00BC74EA" w:rsidRDefault="000C1656" w:rsidP="000C1656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</w:p>
    <w:p w:rsidR="000C1656" w:rsidRPr="00BC74EA" w:rsidRDefault="000C1656" w:rsidP="000C1656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</w:p>
    <w:p w:rsidR="000C1656" w:rsidRPr="00BC74EA" w:rsidRDefault="000C1656" w:rsidP="000C1656">
      <w:pPr>
        <w:spacing w:after="0"/>
        <w:jc w:val="center"/>
        <w:rPr>
          <w:rFonts w:ascii="Times New Roman" w:hAnsi="Times New Roman"/>
          <w:sz w:val="32"/>
          <w:szCs w:val="32"/>
        </w:rPr>
      </w:pPr>
      <w:r w:rsidRPr="00BC74EA">
        <w:rPr>
          <w:rFonts w:ascii="Times New Roman" w:hAnsi="Times New Roman"/>
          <w:sz w:val="32"/>
          <w:szCs w:val="32"/>
        </w:rPr>
        <w:t>УЧЕБНЫЙ ПЛАН</w:t>
      </w:r>
      <w:r>
        <w:rPr>
          <w:rFonts w:ascii="Times New Roman" w:hAnsi="Times New Roman"/>
          <w:sz w:val="32"/>
          <w:szCs w:val="32"/>
        </w:rPr>
        <w:t xml:space="preserve"> НОО (проект)</w:t>
      </w:r>
    </w:p>
    <w:p w:rsidR="000C1656" w:rsidRPr="00BC74EA" w:rsidRDefault="000C1656" w:rsidP="000C1656">
      <w:pPr>
        <w:spacing w:after="0"/>
        <w:jc w:val="center"/>
        <w:rPr>
          <w:rFonts w:ascii="Times New Roman" w:hAnsi="Times New Roman"/>
          <w:sz w:val="32"/>
          <w:szCs w:val="32"/>
        </w:rPr>
      </w:pPr>
      <w:r w:rsidRPr="00BC74EA">
        <w:rPr>
          <w:rFonts w:ascii="Times New Roman" w:hAnsi="Times New Roman"/>
          <w:sz w:val="32"/>
          <w:szCs w:val="32"/>
        </w:rPr>
        <w:t xml:space="preserve">Муниципального </w:t>
      </w:r>
      <w:r>
        <w:rPr>
          <w:rFonts w:ascii="Times New Roman" w:hAnsi="Times New Roman"/>
          <w:sz w:val="32"/>
          <w:szCs w:val="32"/>
        </w:rPr>
        <w:t>автономного</w:t>
      </w:r>
      <w:r w:rsidRPr="00BC74EA">
        <w:rPr>
          <w:rFonts w:ascii="Times New Roman" w:hAnsi="Times New Roman"/>
          <w:sz w:val="32"/>
          <w:szCs w:val="32"/>
        </w:rPr>
        <w:t xml:space="preserve"> общеобразовательного учреждения</w:t>
      </w:r>
    </w:p>
    <w:p w:rsidR="000C1656" w:rsidRPr="00BC74EA" w:rsidRDefault="000C1656" w:rsidP="000C1656">
      <w:pPr>
        <w:spacing w:after="0"/>
        <w:jc w:val="center"/>
        <w:rPr>
          <w:rFonts w:ascii="Times New Roman" w:hAnsi="Times New Roman"/>
          <w:sz w:val="32"/>
          <w:szCs w:val="32"/>
        </w:rPr>
      </w:pPr>
      <w:r w:rsidRPr="00BC74EA">
        <w:rPr>
          <w:rFonts w:ascii="Times New Roman" w:hAnsi="Times New Roman"/>
          <w:sz w:val="32"/>
          <w:szCs w:val="32"/>
        </w:rPr>
        <w:t xml:space="preserve">Школа №18 городского округа город Уфа </w:t>
      </w:r>
    </w:p>
    <w:p w:rsidR="000C1656" w:rsidRPr="00BC74EA" w:rsidRDefault="000C1656" w:rsidP="000C1656">
      <w:pPr>
        <w:spacing w:after="0"/>
        <w:jc w:val="center"/>
        <w:rPr>
          <w:rFonts w:ascii="Times New Roman" w:hAnsi="Times New Roman"/>
          <w:sz w:val="32"/>
          <w:szCs w:val="32"/>
        </w:rPr>
      </w:pPr>
      <w:r w:rsidRPr="00BC74EA">
        <w:rPr>
          <w:rFonts w:ascii="Times New Roman" w:hAnsi="Times New Roman"/>
          <w:sz w:val="32"/>
          <w:szCs w:val="32"/>
        </w:rPr>
        <w:t>Республики Башкортостан</w:t>
      </w:r>
    </w:p>
    <w:p w:rsidR="000C1656" w:rsidRPr="00BC74EA" w:rsidRDefault="000C1656" w:rsidP="000C1656">
      <w:pPr>
        <w:spacing w:after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на 2026/2027</w:t>
      </w:r>
      <w:r w:rsidRPr="00BC74EA">
        <w:rPr>
          <w:rFonts w:ascii="Times New Roman" w:hAnsi="Times New Roman"/>
          <w:sz w:val="32"/>
          <w:szCs w:val="32"/>
        </w:rPr>
        <w:t xml:space="preserve"> учебный год</w:t>
      </w:r>
    </w:p>
    <w:p w:rsidR="000C1656" w:rsidRPr="00BC74EA" w:rsidRDefault="000C1656" w:rsidP="000C1656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</w:p>
    <w:p w:rsidR="000C1656" w:rsidRPr="00BC74EA" w:rsidRDefault="000C1656" w:rsidP="000C1656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</w:p>
    <w:p w:rsidR="000C1656" w:rsidRPr="00BC74EA" w:rsidRDefault="000C1656" w:rsidP="000C1656">
      <w:pPr>
        <w:spacing w:after="0"/>
        <w:jc w:val="center"/>
        <w:rPr>
          <w:rFonts w:ascii="Times New Roman" w:hAnsi="Times New Roman"/>
          <w:b/>
          <w:sz w:val="48"/>
          <w:szCs w:val="48"/>
        </w:rPr>
      </w:pPr>
    </w:p>
    <w:p w:rsidR="000C1656" w:rsidRPr="00BC74EA" w:rsidRDefault="000C1656" w:rsidP="000C1656">
      <w:pPr>
        <w:spacing w:after="0"/>
        <w:jc w:val="center"/>
        <w:rPr>
          <w:rFonts w:ascii="Times New Roman" w:hAnsi="Times New Roman"/>
          <w:b/>
          <w:sz w:val="48"/>
          <w:szCs w:val="48"/>
        </w:rPr>
      </w:pPr>
    </w:p>
    <w:p w:rsidR="00BE58A1" w:rsidRDefault="00BE58A1"/>
    <w:p w:rsidR="000C1656" w:rsidRDefault="000C1656"/>
    <w:p w:rsidR="000C1656" w:rsidRDefault="000C1656"/>
    <w:p w:rsidR="000C1656" w:rsidRDefault="000C1656"/>
    <w:p w:rsidR="000C1656" w:rsidRDefault="000C1656"/>
    <w:p w:rsidR="000C1656" w:rsidRDefault="000C1656"/>
    <w:p w:rsidR="000C1656" w:rsidRDefault="000C1656"/>
    <w:p w:rsidR="000C1656" w:rsidRDefault="000C1656"/>
    <w:p w:rsidR="000C1656" w:rsidRDefault="000C1656"/>
    <w:p w:rsidR="000C1656" w:rsidRPr="00BC74EA" w:rsidRDefault="000C1656" w:rsidP="000C165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C74EA">
        <w:rPr>
          <w:rFonts w:ascii="Times New Roman" w:hAnsi="Times New Roman"/>
          <w:sz w:val="28"/>
          <w:szCs w:val="28"/>
        </w:rPr>
        <w:lastRenderedPageBreak/>
        <w:t>Пояснительная записка</w:t>
      </w:r>
    </w:p>
    <w:p w:rsidR="000C1656" w:rsidRPr="00BC74EA" w:rsidRDefault="000C1656" w:rsidP="000C165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C74EA">
        <w:rPr>
          <w:rFonts w:ascii="Times New Roman" w:hAnsi="Times New Roman"/>
          <w:sz w:val="28"/>
          <w:szCs w:val="28"/>
        </w:rPr>
        <w:t xml:space="preserve">к учебному плану </w:t>
      </w:r>
      <w:r>
        <w:rPr>
          <w:rFonts w:ascii="Times New Roman" w:hAnsi="Times New Roman"/>
          <w:sz w:val="28"/>
          <w:szCs w:val="28"/>
        </w:rPr>
        <w:t>МАОУ</w:t>
      </w:r>
      <w:r w:rsidRPr="00BC74EA">
        <w:rPr>
          <w:rFonts w:ascii="Times New Roman" w:hAnsi="Times New Roman"/>
          <w:sz w:val="28"/>
          <w:szCs w:val="28"/>
        </w:rPr>
        <w:t xml:space="preserve"> Школа № 18</w:t>
      </w:r>
    </w:p>
    <w:p w:rsidR="000C1656" w:rsidRPr="00BC74EA" w:rsidRDefault="000C1656" w:rsidP="000C165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C74EA">
        <w:rPr>
          <w:rFonts w:ascii="Times New Roman" w:hAnsi="Times New Roman"/>
          <w:sz w:val="28"/>
          <w:szCs w:val="28"/>
        </w:rPr>
        <w:t>городского округа г. Уфа Республики Башкортостан</w:t>
      </w:r>
    </w:p>
    <w:p w:rsidR="000C1656" w:rsidRPr="00BC74EA" w:rsidRDefault="000C1656" w:rsidP="000C165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C74EA">
        <w:rPr>
          <w:rFonts w:ascii="Times New Roman" w:hAnsi="Times New Roman"/>
          <w:sz w:val="28"/>
          <w:szCs w:val="28"/>
        </w:rPr>
        <w:t>на 202</w:t>
      </w:r>
      <w:r>
        <w:rPr>
          <w:rFonts w:ascii="Times New Roman" w:hAnsi="Times New Roman"/>
          <w:sz w:val="28"/>
          <w:szCs w:val="28"/>
        </w:rPr>
        <w:t>6</w:t>
      </w:r>
      <w:r w:rsidRPr="00BC74EA">
        <w:rPr>
          <w:rFonts w:ascii="Times New Roman" w:hAnsi="Times New Roman"/>
          <w:sz w:val="28"/>
          <w:szCs w:val="28"/>
        </w:rPr>
        <w:t>-202</w:t>
      </w:r>
      <w:r>
        <w:rPr>
          <w:rFonts w:ascii="Times New Roman" w:hAnsi="Times New Roman"/>
          <w:sz w:val="28"/>
          <w:szCs w:val="28"/>
        </w:rPr>
        <w:t>7</w:t>
      </w:r>
      <w:r w:rsidRPr="00BC74EA">
        <w:rPr>
          <w:rFonts w:ascii="Times New Roman" w:hAnsi="Times New Roman"/>
          <w:sz w:val="28"/>
          <w:szCs w:val="28"/>
        </w:rPr>
        <w:t xml:space="preserve"> учебный год</w:t>
      </w:r>
    </w:p>
    <w:p w:rsidR="000C1656" w:rsidRPr="00024386" w:rsidRDefault="000C1656" w:rsidP="000C165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 Нормативно-правовая основа формирования учебного плана.</w:t>
      </w:r>
    </w:p>
    <w:p w:rsidR="000C1656" w:rsidRPr="0002438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Учебный план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МАОУ</w:t>
      </w: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Школа № 18 на 202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</w:t>
      </w: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-202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</w:t>
      </w: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учебный год составлен на основе следующих документов:</w:t>
      </w:r>
    </w:p>
    <w:p w:rsidR="000C1656" w:rsidRPr="0002438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Закон «Об образовании в Российской Федерации» ФЗ-273 от 29.12.2012г.;</w:t>
      </w:r>
    </w:p>
    <w:p w:rsidR="000C1656" w:rsidRPr="0002438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Закон «Об образовании Республике Башкортостан» от 01.07.2013г. №696-3;</w:t>
      </w:r>
    </w:p>
    <w:p w:rsidR="000C1656" w:rsidRPr="0002438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Приказ Министерства образования и науки РФ от 28 декабря 2010 г. №2106, зарегистрирован Минюстом России 02 февраля 2011 г., рег. № 19676 «Федеральные требования к образовательным учреждениям в части охраны здоровья обучающихся, воспитанников»;</w:t>
      </w:r>
    </w:p>
    <w:p w:rsidR="000C1656" w:rsidRPr="0002438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Приказ </w:t>
      </w:r>
      <w:proofErr w:type="spellStart"/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РФ от 30.08.2010 № 889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г.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  <w:proofErr w:type="gramEnd"/>
    </w:p>
    <w:p w:rsidR="000C1656" w:rsidRPr="002D6F49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6F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 w:rsidRPr="002D6F49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Приказ Министерства образования и науки Российской Федерации от 31.05.2021 г. № 286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0C1656" w:rsidRPr="002D6F49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6F49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- Приказ Министерства образования и науки Российской Федерации от 31.05.2021 г. № 287 «Об утверждении и введении в действие федерального государственного образовательного стандарта основного общего образования»;</w:t>
      </w:r>
    </w:p>
    <w:p w:rsidR="000C1656" w:rsidRPr="002D6F49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6F49">
        <w:rPr>
          <w:rFonts w:ascii="Times New Roman" w:eastAsia="Times New Roman" w:hAnsi="Times New Roman"/>
          <w:sz w:val="28"/>
          <w:szCs w:val="28"/>
          <w:lang w:eastAsia="ru-RU"/>
        </w:rPr>
        <w:t>- Приказ Министерства просвещения РФ от 16 ноября 2022 г. № 992 “Об утверждении федеральной образовательной программы начального общего образования” (с изменениями от 01.02.2024г. и 19.03.2024);</w:t>
      </w:r>
    </w:p>
    <w:p w:rsidR="000C1656" w:rsidRPr="002D6F49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6F49">
        <w:rPr>
          <w:rFonts w:ascii="Times New Roman" w:eastAsia="Times New Roman" w:hAnsi="Times New Roman"/>
          <w:sz w:val="28"/>
          <w:szCs w:val="28"/>
          <w:lang w:eastAsia="ru-RU"/>
        </w:rPr>
        <w:t>- Приказ Министерства просвещения РФ от 16 ноября 2022 г. № 993 “Об утверждении федеральной образовательной программы основного общего образования” (с изменениями от 01.02.2024г и 19.03.2024г.);</w:t>
      </w:r>
    </w:p>
    <w:p w:rsidR="000C1656" w:rsidRPr="000129AE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D6F49">
        <w:rPr>
          <w:rFonts w:ascii="Times New Roman" w:eastAsia="Times New Roman" w:hAnsi="Times New Roman"/>
          <w:sz w:val="28"/>
          <w:szCs w:val="28"/>
          <w:lang w:eastAsia="ru-RU"/>
        </w:rPr>
        <w:t>Приказ Министерства просвещения РФ от 23 ноября 2022 г. № 1014 "Об утверждении федеральной образовательной программы среднего общего образования" (с изменениями от 01.02.2024г и 19.03.2024г.);</w:t>
      </w:r>
    </w:p>
    <w:p w:rsidR="000C1656" w:rsidRPr="0002438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Приказ Министерства образования и науки Российской Федерации от 5 марта 2010 г. № 1897 «Об утверждении федерального государственного образовательного стандарта основного общего образования»;</w:t>
      </w:r>
    </w:p>
    <w:p w:rsidR="000C1656" w:rsidRPr="0002438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Приказ Министерства образования и науки Российской Федерации от 29 декабря 2014 г. № 1644 о внесении изменений в приказ Министерства образования и науки Российской Федерации от 17 декабря 2010 г. № 1897 </w:t>
      </w: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«Об утверждении федерального государственного образовательного стандарта основного общего образования»;</w:t>
      </w:r>
    </w:p>
    <w:p w:rsidR="000C1656" w:rsidRPr="0002438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Приказ Министерства образования и науки Российской Федерации от 17 мая 2012 г. № 413 «Об утверждении федерального государственного образовательного стандарта среднего (полного) общего образования»;</w:t>
      </w:r>
    </w:p>
    <w:p w:rsidR="000C1656" w:rsidRPr="0002438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Приказ Министерства образования и науки Российской Федерации от 29 июня 2017 г. № 613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413»;</w:t>
      </w:r>
    </w:p>
    <w:p w:rsidR="000C1656" w:rsidRPr="0002438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Приказ Министерства образования и науки Российской Федерации от 29 декабря 2014 г. № 1645 «О внесении изменений в приказ Министерства образования и науки Российской Федерации от 17 мая 2012 г. № 413 «Об утверждении федерального государственного образовательного стандарта среднего (полного) общего образования»;</w:t>
      </w:r>
    </w:p>
    <w:p w:rsidR="000C1656" w:rsidRPr="0002438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Письмо Министерства образования и науки России от 12 мая 2011 года №03-296 «Об организации внеурочной деятельности при введении федерального образовательного стандарта общего образования»;</w:t>
      </w:r>
    </w:p>
    <w:p w:rsidR="000C1656" w:rsidRPr="0002438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Приказ Министерства образования и науки Российской Федерации от 30 августа 2013 г.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0C165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Приказ Министерства образования и науки Российской Федерации от 19 декабря 2014 г. №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здоровья»;</w:t>
      </w:r>
    </w:p>
    <w:p w:rsidR="000C1656" w:rsidRDefault="000C1656" w:rsidP="000C1656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Приказ</w:t>
      </w:r>
      <w:r w:rsidRPr="00C2434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Министерства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просвещения РФ от 1 февраля 2024 года №62</w:t>
      </w:r>
    </w:p>
    <w:p w:rsidR="000C1656" w:rsidRPr="0002438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« О внесении изменений в некоторые приказы </w:t>
      </w: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Министерства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просвещения РФ, касающиеся федеральных образовательных программ основного общего образования и среднего общего образования» </w:t>
      </w: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(зареги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стрированные в Минюсте России 29.02.2024 (регистрационный номер 77380).</w:t>
      </w:r>
      <w:proofErr w:type="gramEnd"/>
    </w:p>
    <w:p w:rsidR="000C1656" w:rsidRPr="0002438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Постановление Главного государственного санитарного врача РФ от 28.09.2020 № 28 «Об утверждении санитарных правил СП</w:t>
      </w:r>
      <w:proofErr w:type="gramStart"/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proofErr w:type="gramEnd"/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.4.3648-20  «Санитарно-эпидемиологические требования к организациям воспитания и обучения, отдыха и оздоровления детей и молодежи. </w:t>
      </w:r>
    </w:p>
    <w:p w:rsidR="000C1656" w:rsidRPr="0002438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Постановление Главного государственного  санитарного врача Российской Федерации от 28.01.2021г. №2 «Об утверждении санитарных правил и норм </w:t>
      </w:r>
      <w:proofErr w:type="spellStart"/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0C1656" w:rsidRPr="0002438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Порядок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 22.03.2021г №115.</w:t>
      </w:r>
    </w:p>
    <w:p w:rsidR="000C1656" w:rsidRPr="0002438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- «Федеральный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образования», утвержденный приказом Министерства просвещения Российской Федерац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ии от 20.05.2020 №254 (</w:t>
      </w: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 изменениями от 23.12.2020 №766).</w:t>
      </w:r>
    </w:p>
    <w:p w:rsidR="000C165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Письмо Министерства образования и науки РФ от 25.05.2015 №08-761  «Об изучении предметных областей « Основы религиозных культур и светской этики» и «Основы духовно-нравственной культуры народов России».</w:t>
      </w:r>
    </w:p>
    <w:p w:rsidR="000C1656" w:rsidRPr="0002438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-Приказ </w:t>
      </w: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Министерства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просвещения РФ от 9.10.2024г №704« О внесении изменений в некоторые приказы </w:t>
      </w: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Министерства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просвещения РФ, касающиеся федеральных образовательных программ основного общего образования и среднего общего образования»</w:t>
      </w:r>
    </w:p>
    <w:p w:rsidR="000C1656" w:rsidRPr="00024386" w:rsidRDefault="000C1656" w:rsidP="000C165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Закон Российской Федерации от 25.10.1991 г. № 1807-1 «О языках народов Российской Федерации».</w:t>
      </w:r>
    </w:p>
    <w:p w:rsidR="000C1656" w:rsidRPr="00024386" w:rsidRDefault="000C1656" w:rsidP="000C165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Закон Республики Башкортостан от 15.02.1999 г.</w:t>
      </w:r>
    </w:p>
    <w:p w:rsidR="000C1656" w:rsidRPr="00024386" w:rsidRDefault="000C1656" w:rsidP="000C165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№ 216-з «О языках народов Республики Башкортостан» (с изменениями от 28.03.2014г);</w:t>
      </w: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 - Программа развития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МАОУ</w:t>
      </w: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Школа № 18;</w:t>
      </w:r>
    </w:p>
    <w:p w:rsidR="000C1656" w:rsidRPr="0002438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Образовательные программы НОО, ООО, СОО школы;</w:t>
      </w:r>
    </w:p>
    <w:p w:rsidR="000C1656" w:rsidRPr="0002438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Годовой ка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лендарный учебный график на 2026-2027</w:t>
      </w: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учебный год;</w:t>
      </w:r>
    </w:p>
    <w:p w:rsidR="000C1656" w:rsidRPr="0002438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«Положение о формах, периодичности и порядке текущего контроля успеваемости и пром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ежуточной аттестации учащихся МА</w:t>
      </w: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ОУ Школа № 18  городского округа г. Уфа Республики Башкортостан».</w:t>
      </w:r>
    </w:p>
    <w:p w:rsidR="000C1656" w:rsidRPr="0002438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proofErr w:type="gramStart"/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Учебный план обеспечивает преемственность с региональным базисным учебным планом, выполнение «Санитарно-эпидемиологических требований к условиям и организации обучения в общеобразовательных учреждениях», утвержденных постановлением Главного государственного санитарного врача Российской Федерации от 29 декабря 2010 года №189 «Об утверждении СанПиН 2.4.2.2821-10 «Санитарно-эпидемиологические требования к условиям и организации обучения в общеобразовательных учреждениях (зарегистрированные в Минюсте России 03.03.201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 (регистрационный номер 19993).</w:t>
      </w:r>
      <w:proofErr w:type="gramEnd"/>
    </w:p>
    <w:p w:rsidR="000C1656" w:rsidRPr="0002438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Учебный план школы реализует образовательные программы и определяет:</w:t>
      </w:r>
    </w:p>
    <w:p w:rsidR="000C1656" w:rsidRPr="0002438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- перечень учебных предметов, обязательных для изучения в начальной, основной, средней общей школе, в соответствии с региональным базисным учебным планом, с Федеральным базисным учебным планом, по которым проводится  оценка их образовательных достижений по итогам учебного года;</w:t>
      </w:r>
    </w:p>
    <w:p w:rsidR="000C165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 xml:space="preserve">-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распределение</w:t>
      </w: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минимального учебного времени между отдельными предметными областями и учебными предметами, в соответствии с региональным базисным учебным планом, с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Федеральным базисным учебным планом.</w:t>
      </w:r>
    </w:p>
    <w:p w:rsidR="000C1656" w:rsidRPr="0028295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           </w:t>
      </w:r>
    </w:p>
    <w:p w:rsidR="000C1656" w:rsidRDefault="000C1656" w:rsidP="000C1656">
      <w:pPr>
        <w:spacing w:after="0" w:line="240" w:lineRule="auto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                               </w:t>
      </w:r>
    </w:p>
    <w:p w:rsidR="000C1656" w:rsidRPr="00024386" w:rsidRDefault="000C1656" w:rsidP="000C16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Начальное общее образование</w:t>
      </w:r>
    </w:p>
    <w:p w:rsidR="000C1656" w:rsidRPr="00024386" w:rsidRDefault="000C1656" w:rsidP="000C165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0C165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Учебный план для 1-4 классов ориентирован на 4-летний нормативный срок освоения образовательных программ начального общего образования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условиях введения в действие:</w:t>
      </w:r>
    </w:p>
    <w:p w:rsidR="000C1656" w:rsidRPr="000E5468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546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 w:rsidRPr="000E5468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Приказа Министерства образования и науки Российской Федерации от 31.05.2021 г. № 286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0C1656" w:rsidRPr="000C165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C1656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- Приказ Министерства просвещения РФ от 16 ноября 2022 г. № 992 “Об утверждении федеральной образовательной программы начального общего образования”;</w:t>
      </w:r>
    </w:p>
    <w:p w:rsidR="000C1656" w:rsidRPr="0002438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Продолжительность учебного года: 1 класс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33</w:t>
      </w: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учебные недели, </w:t>
      </w:r>
    </w:p>
    <w:p w:rsidR="000C1656" w:rsidRPr="00024386" w:rsidRDefault="000C1656" w:rsidP="000C165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соответствии с п.10.10 СанПиН 2.4.2.2821-10 обучение в 1-м классе осуществляется с соблюдением следующих дополнительных требований:</w:t>
      </w:r>
    </w:p>
    <w:p w:rsidR="000C1656" w:rsidRPr="0002438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- учебные занятия проводятся в режиме 5-дневной учебной недели в первую смену:</w:t>
      </w:r>
    </w:p>
    <w:p w:rsidR="000C1656" w:rsidRPr="0002438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- использование «ступенчатого» режима обучения в первом полугоди</w:t>
      </w:r>
      <w:proofErr w:type="gramStart"/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и–</w:t>
      </w:r>
      <w:proofErr w:type="gramEnd"/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продолжительность урока  35 минут, во втором полугодии 40 минут , 5 уроков с уроками физической культуры).</w:t>
      </w: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</w:p>
    <w:p w:rsidR="000C1656" w:rsidRPr="0002438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Продолжительность учебного года: 2-4 классы – 34 учебных недель;</w:t>
      </w:r>
    </w:p>
    <w:p w:rsidR="000C165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учебные занятия проводятся в режиме 5-дневной учебной недели в две смены;</w:t>
      </w:r>
    </w:p>
    <w:p w:rsidR="000C1656" w:rsidRPr="000129AE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2D6F49">
        <w:rPr>
          <w:rFonts w:ascii="Times New Roman" w:eastAsia="Times New Roman" w:hAnsi="Times New Roman"/>
          <w:sz w:val="28"/>
          <w:szCs w:val="28"/>
          <w:lang w:eastAsia="ru-RU"/>
        </w:rPr>
        <w:t>Максимально допустимая нагрузка для обучающихся 2-4 классов – не более 5 уроков в день и один раз в неделю 6 уроков за счет урока физической культуры (п.10.6.</w:t>
      </w:r>
      <w:proofErr w:type="gramEnd"/>
      <w:r w:rsidRPr="002D6F4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2D6F49">
        <w:rPr>
          <w:rFonts w:ascii="Times New Roman" w:eastAsia="Times New Roman" w:hAnsi="Times New Roman"/>
          <w:sz w:val="28"/>
          <w:szCs w:val="28"/>
          <w:lang w:eastAsia="ru-RU"/>
        </w:rPr>
        <w:t>СанПиН 2.4.2.2821-10);</w:t>
      </w:r>
      <w:proofErr w:type="gramEnd"/>
    </w:p>
    <w:p w:rsidR="000C1656" w:rsidRPr="0002438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продолжительность урока (академический час) во всех 2-4 классах 40 минут.</w:t>
      </w:r>
    </w:p>
    <w:p w:rsidR="000C1656" w:rsidRPr="0002438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Предметная область «Русский язык и литературное чтение» представлена учебными предметами «Русский язык», «Литературное чтение»;</w:t>
      </w:r>
    </w:p>
    <w:p w:rsidR="000C1656" w:rsidRPr="0002438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Предметная область «Родной язык и литературное чтение на родном языке» представлена предметами «Родной язык», «Государственный (башкирский) язык Республики Башкортостан» и «Литературное чтение на родном языке».</w:t>
      </w:r>
    </w:p>
    <w:p w:rsidR="000C1656" w:rsidRPr="0002438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Учебные группы по изучению «Родного языка» и «Литературного чтения на родном языке» могут быть сформированы на основании заявлений родителей (законных представителей).</w:t>
      </w:r>
    </w:p>
    <w:p w:rsidR="000C1656" w:rsidRPr="0002438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Предметная область «Иностранный язык» представлена учебным предметом «Английский язык». </w:t>
      </w:r>
    </w:p>
    <w:p w:rsidR="000C1656" w:rsidRPr="00024386" w:rsidRDefault="000C1656" w:rsidP="000C165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Предметная область «Математика и информатика» представлена учебным предметом «Математика».    </w:t>
      </w:r>
    </w:p>
    <w:p w:rsidR="000C1656" w:rsidRPr="00024386" w:rsidRDefault="000C1656" w:rsidP="000C165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Предметная область «Обществознание и естествознание (окружающий мир)» представлена учебным предметом «Окружающий мир».</w:t>
      </w:r>
    </w:p>
    <w:p w:rsidR="000C1656" w:rsidRPr="0002438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Предметная область «Основы  религиозных культур и светской этики» представлена учебным предметом «Основы религиозных культур и светской этики».</w:t>
      </w:r>
    </w:p>
    <w:p w:rsidR="000C1656" w:rsidRPr="0002438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Предметная область «Искусство» представлена учебными предметами «Музыка», «Изобразительное искусство».</w:t>
      </w:r>
    </w:p>
    <w:p w:rsidR="000C1656" w:rsidRPr="0002438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Образовательная область «Технология» представлена учебным предметом «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Труд (т</w:t>
      </w: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ехнология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</w:t>
      </w: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».</w:t>
      </w:r>
    </w:p>
    <w:p w:rsidR="000C1656" w:rsidRPr="0002438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Предметная область «Физическая культура» представлена учебным предметом «Физическая культура».      </w:t>
      </w:r>
    </w:p>
    <w:p w:rsidR="000C1656" w:rsidRPr="0002438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 2-4 классах при изучении английского языка, Государственного (башкирского) языка Республики Башкортостан классы делятся на группы.</w:t>
      </w:r>
    </w:p>
    <w:p w:rsidR="000C1656" w:rsidRPr="0002438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      </w:t>
      </w: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Внеурочная деятельность в 1-4 классах организована через внеклассную работу по предмету, деятельность классных руководителей по следующим направлениям развития личности:</w:t>
      </w:r>
    </w:p>
    <w:p w:rsidR="000C1656" w:rsidRPr="00024386" w:rsidRDefault="000C1656" w:rsidP="000C165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духовно-нравственное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0C1656" w:rsidRPr="00024386" w:rsidRDefault="000C1656" w:rsidP="000C165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обще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интеллектуальное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0C1656" w:rsidRPr="00024386" w:rsidRDefault="000C1656" w:rsidP="000C165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социальное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0C1656" w:rsidRPr="00024386" w:rsidRDefault="000C1656" w:rsidP="000C165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общекультурное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0C1656" w:rsidRPr="00024386" w:rsidRDefault="000C1656" w:rsidP="000C165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спортивно-оздоровительное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0C1656" w:rsidRPr="00024386" w:rsidRDefault="000C1656" w:rsidP="000C1656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0C1656" w:rsidRPr="00024386" w:rsidRDefault="000C1656" w:rsidP="000C16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Формы контроля успеваемости</w:t>
      </w:r>
    </w:p>
    <w:p w:rsidR="000C1656" w:rsidRPr="0002438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Текущему контролю успеваемости подлежат учащиеся 2-4 классов по всем предметам учебного плана по пятибалльной системе оценивания. Текущий контроль учащихся 1 классов осуществляется без фиксации достижений обучающихся в виде отметок по пятибалльной системе. Форму текущего контроля успеваемости во 2-4 классах определяет учитель: оценка устного ответа учащегося, его самостоятельной, практической работы, тестирования, контрольной работы и др. Контрольные, практические, работы по развитию речи проводятся учителем в соответствии с календарно-тематическим планированием, представленным в рабочей программе. По итогам четверти проводятся административные контрольные работы согласно утвержденному графику.</w:t>
      </w:r>
    </w:p>
    <w:p w:rsidR="000C165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Выполнение данного учебного плана позволяет реализовывать цели образовательной программы, удовлетворять социальный заказ учащихся и родителей (законных представителей).</w:t>
      </w:r>
    </w:p>
    <w:p w:rsidR="000C165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C165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C165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C165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C165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C165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C165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C165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C165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C165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C1656" w:rsidRPr="0002438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C1656" w:rsidRPr="00024386" w:rsidRDefault="000C1656" w:rsidP="000C1656">
      <w:pPr>
        <w:spacing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0C1656" w:rsidRPr="00DF22F3" w:rsidRDefault="000C1656" w:rsidP="000C1656">
      <w:pPr>
        <w:rPr>
          <w:rFonts w:ascii="Times New Roman" w:hAnsi="Times New Roman"/>
          <w:b/>
          <w:sz w:val="28"/>
          <w:szCs w:val="28"/>
        </w:rPr>
      </w:pPr>
      <w:r w:rsidRPr="0002438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                             </w:t>
      </w:r>
      <w:r w:rsidRPr="00DF22F3">
        <w:rPr>
          <w:rFonts w:ascii="Times New Roman" w:hAnsi="Times New Roman"/>
          <w:b/>
          <w:sz w:val="28"/>
          <w:szCs w:val="28"/>
        </w:rPr>
        <w:t>Формы промежуточной аттестации.</w:t>
      </w:r>
    </w:p>
    <w:p w:rsidR="000C1656" w:rsidRPr="00DF22F3" w:rsidRDefault="000C1656" w:rsidP="000C1656">
      <w:pPr>
        <w:rPr>
          <w:rFonts w:ascii="Times New Roman" w:hAnsi="Times New Roman"/>
          <w:b/>
          <w:sz w:val="28"/>
          <w:szCs w:val="28"/>
        </w:rPr>
      </w:pPr>
      <w:r w:rsidRPr="00DF22F3">
        <w:rPr>
          <w:rFonts w:ascii="Times New Roman" w:hAnsi="Times New Roman"/>
          <w:sz w:val="28"/>
          <w:szCs w:val="28"/>
        </w:rPr>
        <w:t>1 класс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984"/>
        <w:gridCol w:w="142"/>
        <w:gridCol w:w="1134"/>
        <w:gridCol w:w="2126"/>
        <w:gridCol w:w="1701"/>
        <w:gridCol w:w="1559"/>
      </w:tblGrid>
      <w:tr w:rsidR="000C1656" w:rsidRPr="000C1656" w:rsidTr="000C1656">
        <w:tc>
          <w:tcPr>
            <w:tcW w:w="1135" w:type="dxa"/>
            <w:vMerge w:val="restart"/>
          </w:tcPr>
          <w:p w:rsidR="000C1656" w:rsidRPr="00DF22F3" w:rsidRDefault="000C1656" w:rsidP="000C1656">
            <w:pPr>
              <w:ind w:left="34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 w:val="restart"/>
          </w:tcPr>
          <w:p w:rsidR="000C1656" w:rsidRPr="00DF22F3" w:rsidRDefault="000C1656" w:rsidP="000C1656">
            <w:pPr>
              <w:ind w:left="34"/>
              <w:jc w:val="center"/>
              <w:rPr>
                <w:rFonts w:ascii="Times New Roman" w:hAnsi="Times New Roman"/>
              </w:rPr>
            </w:pPr>
            <w:proofErr w:type="spellStart"/>
            <w:r w:rsidRPr="00DF22F3">
              <w:rPr>
                <w:rFonts w:ascii="Times New Roman" w:hAnsi="Times New Roman"/>
              </w:rPr>
              <w:t>Метапредметные</w:t>
            </w:r>
            <w:proofErr w:type="spellEnd"/>
            <w:r w:rsidRPr="00DF22F3">
              <w:rPr>
                <w:rFonts w:ascii="Times New Roman" w:hAnsi="Times New Roman"/>
              </w:rPr>
              <w:t xml:space="preserve"> результаты</w:t>
            </w:r>
          </w:p>
        </w:tc>
        <w:tc>
          <w:tcPr>
            <w:tcW w:w="6662" w:type="dxa"/>
            <w:gridSpan w:val="5"/>
          </w:tcPr>
          <w:p w:rsidR="000C1656" w:rsidRPr="00DF22F3" w:rsidRDefault="000C1656" w:rsidP="000C1656">
            <w:pPr>
              <w:ind w:left="34"/>
              <w:jc w:val="center"/>
              <w:rPr>
                <w:rFonts w:ascii="Times New Roman" w:hAnsi="Times New Roman"/>
              </w:rPr>
            </w:pPr>
            <w:r w:rsidRPr="00DF22F3">
              <w:rPr>
                <w:rFonts w:ascii="Times New Roman" w:hAnsi="Times New Roman"/>
              </w:rPr>
              <w:t>Предметные результаты</w:t>
            </w:r>
          </w:p>
        </w:tc>
      </w:tr>
      <w:tr w:rsidR="000C1656" w:rsidRPr="000C1656" w:rsidTr="000C1656">
        <w:tc>
          <w:tcPr>
            <w:tcW w:w="1135" w:type="dxa"/>
            <w:vMerge/>
          </w:tcPr>
          <w:p w:rsidR="000C1656" w:rsidRPr="00DF22F3" w:rsidRDefault="000C1656" w:rsidP="000C1656">
            <w:pPr>
              <w:ind w:left="34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0C1656" w:rsidRPr="00DF22F3" w:rsidRDefault="000C1656" w:rsidP="000C1656">
            <w:pPr>
              <w:ind w:left="34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</w:tcPr>
          <w:p w:rsidR="000C1656" w:rsidRPr="00DF22F3" w:rsidRDefault="000C1656" w:rsidP="000C1656">
            <w:pPr>
              <w:ind w:left="34"/>
              <w:rPr>
                <w:rFonts w:ascii="Times New Roman" w:hAnsi="Times New Roman"/>
              </w:rPr>
            </w:pPr>
            <w:r w:rsidRPr="00DF22F3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2126" w:type="dxa"/>
          </w:tcPr>
          <w:p w:rsidR="000C1656" w:rsidRPr="00DF22F3" w:rsidRDefault="000C1656" w:rsidP="000C1656">
            <w:pPr>
              <w:ind w:left="34"/>
              <w:rPr>
                <w:rFonts w:ascii="Times New Roman" w:hAnsi="Times New Roman"/>
              </w:rPr>
            </w:pPr>
            <w:r w:rsidRPr="00DF22F3">
              <w:rPr>
                <w:rFonts w:ascii="Times New Roman" w:hAnsi="Times New Roman"/>
              </w:rPr>
              <w:t>Литературное чтение</w:t>
            </w:r>
          </w:p>
        </w:tc>
        <w:tc>
          <w:tcPr>
            <w:tcW w:w="1701" w:type="dxa"/>
          </w:tcPr>
          <w:p w:rsidR="000C1656" w:rsidRPr="00DF22F3" w:rsidRDefault="000C1656" w:rsidP="000C1656">
            <w:pPr>
              <w:ind w:left="34"/>
              <w:rPr>
                <w:rFonts w:ascii="Times New Roman" w:hAnsi="Times New Roman"/>
              </w:rPr>
            </w:pPr>
            <w:r w:rsidRPr="00DF22F3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559" w:type="dxa"/>
          </w:tcPr>
          <w:p w:rsidR="000C1656" w:rsidRPr="00DF22F3" w:rsidRDefault="000C1656" w:rsidP="000C1656">
            <w:pPr>
              <w:ind w:left="34"/>
              <w:rPr>
                <w:rFonts w:ascii="Times New Roman" w:hAnsi="Times New Roman"/>
              </w:rPr>
            </w:pPr>
            <w:r w:rsidRPr="00DF22F3">
              <w:rPr>
                <w:rFonts w:ascii="Times New Roman" w:hAnsi="Times New Roman"/>
              </w:rPr>
              <w:t>Окружающий мир</w:t>
            </w:r>
          </w:p>
        </w:tc>
      </w:tr>
      <w:tr w:rsidR="000C1656" w:rsidRPr="000C1656" w:rsidTr="000C1656">
        <w:tc>
          <w:tcPr>
            <w:tcW w:w="1135" w:type="dxa"/>
          </w:tcPr>
          <w:p w:rsidR="000C1656" w:rsidRPr="00DF22F3" w:rsidRDefault="000C1656" w:rsidP="000C1656">
            <w:pPr>
              <w:ind w:left="34"/>
              <w:rPr>
                <w:rFonts w:ascii="Times New Roman" w:hAnsi="Times New Roman"/>
              </w:rPr>
            </w:pPr>
            <w:r w:rsidRPr="00DF22F3">
              <w:rPr>
                <w:rFonts w:ascii="Times New Roman" w:hAnsi="Times New Roman"/>
              </w:rPr>
              <w:t>1 четверть</w:t>
            </w:r>
          </w:p>
        </w:tc>
        <w:tc>
          <w:tcPr>
            <w:tcW w:w="8646" w:type="dxa"/>
            <w:gridSpan w:val="6"/>
          </w:tcPr>
          <w:p w:rsidR="000C1656" w:rsidRPr="00DF22F3" w:rsidRDefault="000C1656" w:rsidP="000C1656">
            <w:pPr>
              <w:ind w:left="34"/>
              <w:rPr>
                <w:rFonts w:ascii="Times New Roman" w:hAnsi="Times New Roman"/>
              </w:rPr>
            </w:pPr>
            <w:r w:rsidRPr="00DF22F3">
              <w:rPr>
                <w:rFonts w:ascii="Times New Roman" w:hAnsi="Times New Roman"/>
              </w:rPr>
              <w:t xml:space="preserve">Диагностика адаптации к школе (тест) </w:t>
            </w:r>
          </w:p>
        </w:tc>
      </w:tr>
      <w:tr w:rsidR="000C1656" w:rsidRPr="000C1656" w:rsidTr="000C1656">
        <w:tc>
          <w:tcPr>
            <w:tcW w:w="1135" w:type="dxa"/>
          </w:tcPr>
          <w:p w:rsidR="000C1656" w:rsidRPr="00DF22F3" w:rsidRDefault="000C1656" w:rsidP="000C1656">
            <w:pPr>
              <w:ind w:left="34"/>
              <w:rPr>
                <w:rFonts w:ascii="Times New Roman" w:hAnsi="Times New Roman"/>
              </w:rPr>
            </w:pPr>
            <w:r w:rsidRPr="00DF22F3">
              <w:rPr>
                <w:rFonts w:ascii="Times New Roman" w:hAnsi="Times New Roman"/>
              </w:rPr>
              <w:t>4 четверть</w:t>
            </w:r>
          </w:p>
        </w:tc>
        <w:tc>
          <w:tcPr>
            <w:tcW w:w="2126" w:type="dxa"/>
            <w:gridSpan w:val="2"/>
          </w:tcPr>
          <w:p w:rsidR="000C1656" w:rsidRPr="00DF22F3" w:rsidRDefault="000C1656" w:rsidP="000C1656">
            <w:pPr>
              <w:ind w:left="34"/>
              <w:rPr>
                <w:rFonts w:ascii="Times New Roman" w:hAnsi="Times New Roman"/>
              </w:rPr>
            </w:pPr>
            <w:r w:rsidRPr="00DF22F3">
              <w:rPr>
                <w:rFonts w:ascii="Times New Roman" w:hAnsi="Times New Roman"/>
              </w:rPr>
              <w:t xml:space="preserve">Диагностика </w:t>
            </w:r>
            <w:proofErr w:type="spellStart"/>
            <w:r w:rsidRPr="00DF22F3">
              <w:rPr>
                <w:rFonts w:ascii="Times New Roman" w:hAnsi="Times New Roman"/>
              </w:rPr>
              <w:t>сформированности</w:t>
            </w:r>
            <w:proofErr w:type="spellEnd"/>
            <w:r w:rsidRPr="00DF22F3">
              <w:rPr>
                <w:rFonts w:ascii="Times New Roman" w:hAnsi="Times New Roman"/>
              </w:rPr>
              <w:t xml:space="preserve"> УУД</w:t>
            </w:r>
          </w:p>
        </w:tc>
        <w:tc>
          <w:tcPr>
            <w:tcW w:w="1134" w:type="dxa"/>
          </w:tcPr>
          <w:p w:rsidR="000C1656" w:rsidRPr="00DF22F3" w:rsidRDefault="000C1656" w:rsidP="000C1656">
            <w:pPr>
              <w:ind w:left="34"/>
              <w:rPr>
                <w:rFonts w:ascii="Times New Roman" w:hAnsi="Times New Roman"/>
              </w:rPr>
            </w:pPr>
            <w:r w:rsidRPr="00DF22F3">
              <w:rPr>
                <w:rFonts w:ascii="Times New Roman" w:hAnsi="Times New Roman"/>
              </w:rPr>
              <w:t>Диктант</w:t>
            </w:r>
          </w:p>
        </w:tc>
        <w:tc>
          <w:tcPr>
            <w:tcW w:w="2126" w:type="dxa"/>
          </w:tcPr>
          <w:p w:rsidR="000C1656" w:rsidRPr="00DF22F3" w:rsidRDefault="000C1656" w:rsidP="000C1656">
            <w:pPr>
              <w:ind w:left="34"/>
              <w:rPr>
                <w:rFonts w:ascii="Times New Roman" w:hAnsi="Times New Roman"/>
              </w:rPr>
            </w:pPr>
            <w:r w:rsidRPr="00DF22F3">
              <w:rPr>
                <w:rFonts w:ascii="Times New Roman" w:hAnsi="Times New Roman"/>
              </w:rPr>
              <w:t>Техника чтения</w:t>
            </w:r>
          </w:p>
        </w:tc>
        <w:tc>
          <w:tcPr>
            <w:tcW w:w="1701" w:type="dxa"/>
          </w:tcPr>
          <w:p w:rsidR="000C1656" w:rsidRPr="00DF22F3" w:rsidRDefault="000C1656" w:rsidP="000C1656">
            <w:pPr>
              <w:ind w:left="34"/>
              <w:rPr>
                <w:rFonts w:ascii="Times New Roman" w:hAnsi="Times New Roman"/>
              </w:rPr>
            </w:pPr>
            <w:r w:rsidRPr="00DF22F3">
              <w:rPr>
                <w:rFonts w:ascii="Times New Roman" w:hAnsi="Times New Roman"/>
              </w:rPr>
              <w:t>Контрольная работа</w:t>
            </w:r>
          </w:p>
        </w:tc>
        <w:tc>
          <w:tcPr>
            <w:tcW w:w="1559" w:type="dxa"/>
          </w:tcPr>
          <w:p w:rsidR="000C1656" w:rsidRPr="00DF22F3" w:rsidRDefault="000C1656" w:rsidP="000C1656">
            <w:pPr>
              <w:ind w:left="34"/>
              <w:rPr>
                <w:rFonts w:ascii="Times New Roman" w:hAnsi="Times New Roman"/>
              </w:rPr>
            </w:pPr>
            <w:r w:rsidRPr="00DF22F3">
              <w:rPr>
                <w:rFonts w:ascii="Times New Roman" w:hAnsi="Times New Roman"/>
              </w:rPr>
              <w:t>Тест</w:t>
            </w:r>
          </w:p>
        </w:tc>
      </w:tr>
    </w:tbl>
    <w:p w:rsidR="000C1656" w:rsidRDefault="000C1656" w:rsidP="000C165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C1656" w:rsidRPr="00DF22F3" w:rsidRDefault="000C1656" w:rsidP="000C165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F22F3">
        <w:rPr>
          <w:rFonts w:ascii="Times New Roman" w:hAnsi="Times New Roman"/>
          <w:sz w:val="28"/>
          <w:szCs w:val="28"/>
        </w:rPr>
        <w:t>2-4 классы</w:t>
      </w:r>
    </w:p>
    <w:p w:rsidR="000C1656" w:rsidRPr="00DF22F3" w:rsidRDefault="000C1656" w:rsidP="000C165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7"/>
        <w:gridCol w:w="2566"/>
        <w:gridCol w:w="2261"/>
        <w:gridCol w:w="3767"/>
      </w:tblGrid>
      <w:tr w:rsidR="000C1656" w:rsidRPr="000C1656" w:rsidTr="000C1656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DF22F3" w:rsidRDefault="000C1656" w:rsidP="000C1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DF22F3" w:rsidRDefault="000C1656" w:rsidP="000C1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DF22F3" w:rsidRDefault="000C1656" w:rsidP="000C1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Периодичность промежуточной аттестации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DF22F3" w:rsidRDefault="000C1656" w:rsidP="000C1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Форма промежуточной аттестации</w:t>
            </w:r>
          </w:p>
        </w:tc>
      </w:tr>
      <w:tr w:rsidR="000C1656" w:rsidRPr="000C1656" w:rsidTr="000C1656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DF22F3" w:rsidRDefault="000C1656" w:rsidP="000C1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2-4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DF22F3" w:rsidRDefault="000C1656" w:rsidP="000C1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DF22F3" w:rsidRDefault="000C1656" w:rsidP="000C1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Один раз в четверть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DF22F3" w:rsidRDefault="000C1656" w:rsidP="000C1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Административная контрольная работы</w:t>
            </w:r>
          </w:p>
        </w:tc>
      </w:tr>
      <w:tr w:rsidR="000C1656" w:rsidRPr="000C1656" w:rsidTr="000C1656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DF22F3" w:rsidRDefault="000C1656" w:rsidP="000C1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2-4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DF22F3" w:rsidRDefault="000C1656" w:rsidP="000C1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DF22F3" w:rsidRDefault="000C1656" w:rsidP="000C1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Один раз в полугодие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DF22F3" w:rsidRDefault="000C1656" w:rsidP="000C1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Тестирование,</w:t>
            </w:r>
          </w:p>
          <w:p w:rsidR="000C1656" w:rsidRPr="00DF22F3" w:rsidRDefault="000C1656" w:rsidP="000C1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проверка техники чтения</w:t>
            </w:r>
          </w:p>
        </w:tc>
      </w:tr>
      <w:tr w:rsidR="000C1656" w:rsidRPr="000C1656" w:rsidTr="000C1656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DF22F3" w:rsidRDefault="000C1656" w:rsidP="000C1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2-4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DF22F3" w:rsidRDefault="000C1656" w:rsidP="000C1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DF22F3" w:rsidRDefault="000C1656" w:rsidP="000C1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Один раз в четверть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DF22F3" w:rsidRDefault="000C1656" w:rsidP="000C1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Диктант</w:t>
            </w:r>
          </w:p>
        </w:tc>
      </w:tr>
      <w:tr w:rsidR="000C1656" w:rsidRPr="000C1656" w:rsidTr="000C1656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DF22F3" w:rsidRDefault="000C1656" w:rsidP="000C1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2-4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DF22F3" w:rsidRDefault="000C1656" w:rsidP="000C1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DF22F3" w:rsidRDefault="000C1656" w:rsidP="000C1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Один раз в четверть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DF22F3" w:rsidRDefault="000C1656" w:rsidP="000C1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Проверка техники чтения</w:t>
            </w:r>
          </w:p>
        </w:tc>
      </w:tr>
      <w:tr w:rsidR="000C1656" w:rsidRPr="000C1656" w:rsidTr="000C1656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DF22F3" w:rsidRDefault="000C1656" w:rsidP="000C1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2-4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DF22F3" w:rsidRDefault="000C1656" w:rsidP="000C1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DF22F3" w:rsidRDefault="000C1656" w:rsidP="000C1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Один раз в четверть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DF22F3" w:rsidRDefault="000C1656" w:rsidP="000C1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Тестирование </w:t>
            </w:r>
          </w:p>
        </w:tc>
      </w:tr>
      <w:tr w:rsidR="000C1656" w:rsidRPr="000C1656" w:rsidTr="000C1656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DF22F3" w:rsidRDefault="000C1656" w:rsidP="000C1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2-4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DF22F3" w:rsidRDefault="000C1656" w:rsidP="000C1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DF22F3" w:rsidRDefault="000C1656" w:rsidP="000C1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Один раз в четверть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DF22F3" w:rsidRDefault="000C1656" w:rsidP="000C1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Административная контрольная работа </w:t>
            </w:r>
          </w:p>
        </w:tc>
      </w:tr>
      <w:tr w:rsidR="000C1656" w:rsidRPr="000C1656" w:rsidTr="000C1656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DF22F3" w:rsidRDefault="000C1656" w:rsidP="000C1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2-4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DF22F3" w:rsidRDefault="000C1656" w:rsidP="000C1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DF22F3" w:rsidRDefault="000C1656" w:rsidP="000C1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Один раз в четверть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DF22F3" w:rsidRDefault="000C1656" w:rsidP="000C1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Тестирование</w:t>
            </w:r>
          </w:p>
        </w:tc>
      </w:tr>
      <w:tr w:rsidR="000C1656" w:rsidRPr="000C1656" w:rsidTr="000C1656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DF22F3" w:rsidRDefault="000C1656" w:rsidP="000C1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DF22F3" w:rsidRDefault="000C1656" w:rsidP="000C1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ОРКСЭ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DF22F3" w:rsidRDefault="000C1656" w:rsidP="000C1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Один раз в полугодие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DF22F3" w:rsidRDefault="000C1656" w:rsidP="000C1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Тестирование,  проектная работа</w:t>
            </w:r>
          </w:p>
        </w:tc>
      </w:tr>
      <w:tr w:rsidR="000C1656" w:rsidRPr="000C1656" w:rsidTr="000C1656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DF22F3" w:rsidRDefault="000C1656" w:rsidP="000C1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2-4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DF22F3" w:rsidRDefault="000C1656" w:rsidP="000C1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DF22F3" w:rsidRDefault="000C1656" w:rsidP="000C1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Один раз в четверть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DF22F3" w:rsidRDefault="000C1656" w:rsidP="000C1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0C1656" w:rsidRPr="000C1656" w:rsidTr="000C1656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DF22F3" w:rsidRDefault="000C1656" w:rsidP="000C1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2-4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DF22F3" w:rsidRDefault="000C1656" w:rsidP="000C1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DF22F3" w:rsidRDefault="000C1656" w:rsidP="000C1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Один раз в четверть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DF22F3" w:rsidRDefault="000C1656" w:rsidP="000C1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Проектная работа</w:t>
            </w:r>
          </w:p>
        </w:tc>
      </w:tr>
      <w:tr w:rsidR="000C1656" w:rsidRPr="000C1656" w:rsidTr="000C1656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DF22F3" w:rsidRDefault="000C1656" w:rsidP="000C1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2-4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DF22F3" w:rsidRDefault="000C1656" w:rsidP="000C1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Труд (т</w:t>
            </w:r>
            <w:r w:rsidRPr="00DF22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ехнология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DF22F3" w:rsidRDefault="000C1656" w:rsidP="000C1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Один раз в полугодие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DF22F3" w:rsidRDefault="000C1656" w:rsidP="000C1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be-BY"/>
              </w:rPr>
            </w:pPr>
            <w:r w:rsidRPr="00DF22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Проектная работа</w:t>
            </w:r>
          </w:p>
        </w:tc>
      </w:tr>
      <w:tr w:rsidR="000C1656" w:rsidRPr="000C1656" w:rsidTr="000C1656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DF22F3" w:rsidRDefault="000C1656" w:rsidP="000C1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2-4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DF22F3" w:rsidRDefault="000C1656" w:rsidP="000C1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DF22F3" w:rsidRDefault="000C1656" w:rsidP="000C1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Один раз в четверть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DF22F3" w:rsidRDefault="000C1656" w:rsidP="000C1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Сдача нормативов</w:t>
            </w:r>
          </w:p>
          <w:p w:rsidR="000C1656" w:rsidRPr="00DF22F3" w:rsidRDefault="000C1656" w:rsidP="000C1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0C1656" w:rsidRPr="000C1656" w:rsidTr="000C1656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DF22F3" w:rsidRDefault="000C1656" w:rsidP="000C1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2-4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DF22F3" w:rsidRDefault="000C1656" w:rsidP="000C1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Государственный Башкирский язык РБ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DF22F3" w:rsidRDefault="000C1656" w:rsidP="000C1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Один раз в четверть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DF22F3" w:rsidRDefault="000C1656" w:rsidP="000C1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Диктант</w:t>
            </w:r>
          </w:p>
        </w:tc>
      </w:tr>
    </w:tbl>
    <w:p w:rsidR="000C1656" w:rsidRPr="0002438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C1656" w:rsidRPr="0002438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</w:t>
      </w: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Освоение образовательной программы, в том числе отдельной части или всего объема учебного предмета, курса, дисциплины (модуля) </w:t>
      </w: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образовательной программы, сопровождается промежуточной аттестацией учащихся, проводимой в порядке, установленном локальным актом «Положение о формах, периодичности и порядке текущего контроля успеваемости и пром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ежуточной аттестации учащихся МА</w:t>
      </w: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ОУ Школа № 18  городского округа г. Уфа Республики Башкортостан».</w:t>
      </w:r>
    </w:p>
    <w:p w:rsidR="000C1656" w:rsidRPr="0002438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Оценка результатов текущего контроля успеваемости, промежуточной аттестации учащихся осуществляется администрацией, педагогами в установленные сроки, анализируются и рассматриваются на заседаниях педагогического совета, методических объединений школы, на совещании при директоре, родительских собраниях.</w:t>
      </w:r>
    </w:p>
    <w:p w:rsidR="000C1656" w:rsidRPr="0002438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Динамика образовательных достижений учащегося формируется на основе проведенных мониторинговых процедур текущего контроля успеваемости (стартовая, текущая, итоговая диагностика), промежуточной аттестации и итогового оценивания.</w:t>
      </w:r>
    </w:p>
    <w:p w:rsidR="000C1656" w:rsidRDefault="000C1656" w:rsidP="000C1656">
      <w:pPr>
        <w:tabs>
          <w:tab w:val="left" w:pos="2565"/>
        </w:tabs>
        <w:jc w:val="center"/>
        <w:rPr>
          <w:rFonts w:ascii="Times New Roman" w:hAnsi="Times New Roman"/>
          <w:b/>
          <w:sz w:val="48"/>
          <w:szCs w:val="48"/>
        </w:rPr>
      </w:pPr>
    </w:p>
    <w:p w:rsidR="000C1656" w:rsidRPr="008E5A1D" w:rsidRDefault="000C1656" w:rsidP="000C1656">
      <w:pPr>
        <w:tabs>
          <w:tab w:val="left" w:pos="2565"/>
        </w:tabs>
        <w:jc w:val="center"/>
        <w:rPr>
          <w:rFonts w:ascii="Times New Roman" w:hAnsi="Times New Roman"/>
          <w:b/>
          <w:sz w:val="48"/>
          <w:szCs w:val="48"/>
        </w:rPr>
      </w:pPr>
      <w:r w:rsidRPr="00F81AC1">
        <w:rPr>
          <w:rFonts w:ascii="Times New Roman" w:hAnsi="Times New Roman"/>
          <w:b/>
          <w:sz w:val="48"/>
          <w:szCs w:val="48"/>
        </w:rPr>
        <w:t xml:space="preserve">   </w:t>
      </w:r>
      <w:r w:rsidRPr="00DF22F3">
        <w:rPr>
          <w:rFonts w:ascii="Times New Roman" w:hAnsi="Times New Roman"/>
          <w:b/>
          <w:bCs/>
        </w:rPr>
        <w:t>Начальное общее образование</w:t>
      </w:r>
    </w:p>
    <w:tbl>
      <w:tblPr>
        <w:tblpPr w:leftFromText="180" w:rightFromText="180" w:vertAnchor="text" w:horzAnchor="margin" w:tblpY="149"/>
        <w:tblW w:w="9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1"/>
        <w:gridCol w:w="2567"/>
        <w:gridCol w:w="850"/>
        <w:gridCol w:w="851"/>
        <w:gridCol w:w="850"/>
        <w:gridCol w:w="993"/>
        <w:gridCol w:w="795"/>
      </w:tblGrid>
      <w:tr w:rsidR="000C1656" w:rsidRPr="000C1656" w:rsidTr="000C1656">
        <w:tc>
          <w:tcPr>
            <w:tcW w:w="2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1656" w:rsidRPr="00DF22F3" w:rsidRDefault="000C1656" w:rsidP="000C1656">
            <w:pPr>
              <w:ind w:left="180"/>
              <w:jc w:val="center"/>
              <w:rPr>
                <w:rFonts w:ascii="Times New Roman" w:hAnsi="Times New Roman"/>
                <w:b/>
              </w:rPr>
            </w:pPr>
            <w:r w:rsidRPr="00DF22F3">
              <w:rPr>
                <w:rFonts w:ascii="Times New Roman" w:hAnsi="Times New Roman"/>
                <w:b/>
              </w:rPr>
              <w:t>Предметные области</w:t>
            </w:r>
          </w:p>
        </w:tc>
        <w:tc>
          <w:tcPr>
            <w:tcW w:w="2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1656" w:rsidRPr="00DF22F3" w:rsidRDefault="000C1656" w:rsidP="000C1656">
            <w:pPr>
              <w:jc w:val="center"/>
              <w:rPr>
                <w:rFonts w:ascii="Times New Roman" w:hAnsi="Times New Roman"/>
                <w:b/>
              </w:rPr>
            </w:pPr>
            <w:r w:rsidRPr="00DF22F3">
              <w:rPr>
                <w:rFonts w:ascii="Times New Roman" w:hAnsi="Times New Roman"/>
                <w:b/>
              </w:rPr>
              <w:t>Учебные предметы</w:t>
            </w:r>
          </w:p>
        </w:tc>
        <w:tc>
          <w:tcPr>
            <w:tcW w:w="3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656" w:rsidRPr="00DF22F3" w:rsidRDefault="000C1656" w:rsidP="000C1656">
            <w:pPr>
              <w:jc w:val="center"/>
              <w:rPr>
                <w:rFonts w:ascii="Times New Roman" w:hAnsi="Times New Roman"/>
                <w:b/>
              </w:rPr>
            </w:pPr>
            <w:r w:rsidRPr="00DF22F3">
              <w:rPr>
                <w:rFonts w:ascii="Times New Roman" w:hAnsi="Times New Roman"/>
                <w:b/>
              </w:rPr>
              <w:t>Количество часов в неделю</w:t>
            </w:r>
          </w:p>
        </w:tc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C1656" w:rsidRPr="00DF22F3" w:rsidRDefault="000C1656" w:rsidP="000C1656">
            <w:pPr>
              <w:rPr>
                <w:rFonts w:ascii="Times New Roman" w:hAnsi="Times New Roman"/>
              </w:rPr>
            </w:pPr>
          </w:p>
          <w:p w:rsidR="000C1656" w:rsidRPr="00DF22F3" w:rsidRDefault="000C1656" w:rsidP="000C1656">
            <w:pPr>
              <w:jc w:val="center"/>
              <w:rPr>
                <w:rFonts w:ascii="Times New Roman" w:hAnsi="Times New Roman"/>
                <w:b/>
              </w:rPr>
            </w:pPr>
            <w:r w:rsidRPr="00DF22F3">
              <w:rPr>
                <w:rFonts w:ascii="Times New Roman" w:hAnsi="Times New Roman"/>
                <w:b/>
                <w:lang w:val="ba-RU"/>
              </w:rPr>
              <w:t>Всего</w:t>
            </w:r>
          </w:p>
        </w:tc>
      </w:tr>
      <w:tr w:rsidR="000C1656" w:rsidRPr="000C1656" w:rsidTr="000C1656">
        <w:trPr>
          <w:trHeight w:val="493"/>
        </w:trPr>
        <w:tc>
          <w:tcPr>
            <w:tcW w:w="2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1656" w:rsidRPr="00DF22F3" w:rsidRDefault="000C1656" w:rsidP="000C1656">
            <w:pPr>
              <w:ind w:left="180"/>
              <w:rPr>
                <w:rFonts w:ascii="Times New Roman" w:hAnsi="Times New Roman"/>
                <w:b/>
              </w:rPr>
            </w:pPr>
          </w:p>
        </w:tc>
        <w:tc>
          <w:tcPr>
            <w:tcW w:w="2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1656" w:rsidRPr="00DF22F3" w:rsidRDefault="000C1656" w:rsidP="000C165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656" w:rsidRPr="00DF22F3" w:rsidRDefault="000C1656" w:rsidP="000C1656">
            <w:pPr>
              <w:jc w:val="center"/>
              <w:rPr>
                <w:rFonts w:ascii="Times New Roman" w:hAnsi="Times New Roman"/>
                <w:b/>
              </w:rPr>
            </w:pPr>
            <w:r w:rsidRPr="00DF22F3">
              <w:rPr>
                <w:rFonts w:ascii="Times New Roman" w:hAnsi="Times New Roman"/>
                <w:b/>
              </w:rPr>
              <w:t>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656" w:rsidRPr="00DF22F3" w:rsidRDefault="000C1656" w:rsidP="000C1656">
            <w:pPr>
              <w:jc w:val="center"/>
              <w:rPr>
                <w:rFonts w:ascii="Times New Roman" w:hAnsi="Times New Roman"/>
                <w:b/>
              </w:rPr>
            </w:pPr>
            <w:r w:rsidRPr="00DF22F3">
              <w:rPr>
                <w:rFonts w:ascii="Times New Roman" w:hAnsi="Times New Roman"/>
                <w:b/>
                <w:lang w:val="en-US"/>
              </w:rPr>
              <w:t>II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656" w:rsidRPr="00DF22F3" w:rsidRDefault="000C1656" w:rsidP="000C1656">
            <w:pPr>
              <w:jc w:val="center"/>
              <w:rPr>
                <w:rFonts w:ascii="Times New Roman" w:hAnsi="Times New Roman"/>
                <w:b/>
              </w:rPr>
            </w:pPr>
            <w:r w:rsidRPr="00DF22F3">
              <w:rPr>
                <w:rFonts w:ascii="Times New Roman" w:hAnsi="Times New Roman"/>
                <w:b/>
                <w:lang w:val="en-US"/>
              </w:rPr>
              <w:t>III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656" w:rsidRPr="00DF22F3" w:rsidRDefault="000C1656" w:rsidP="000C1656">
            <w:pPr>
              <w:jc w:val="center"/>
              <w:rPr>
                <w:rFonts w:ascii="Times New Roman" w:hAnsi="Times New Roman"/>
                <w:b/>
              </w:rPr>
            </w:pPr>
            <w:r w:rsidRPr="00DF22F3">
              <w:rPr>
                <w:rFonts w:ascii="Times New Roman" w:hAnsi="Times New Roman"/>
                <w:b/>
              </w:rPr>
              <w:t>IV</w:t>
            </w:r>
          </w:p>
        </w:tc>
        <w:tc>
          <w:tcPr>
            <w:tcW w:w="7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1656" w:rsidRPr="00DF22F3" w:rsidRDefault="000C1656" w:rsidP="000C1656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0C1656" w:rsidRPr="000C1656" w:rsidTr="000C1656">
        <w:tc>
          <w:tcPr>
            <w:tcW w:w="84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656" w:rsidRPr="00DF22F3" w:rsidRDefault="000C1656" w:rsidP="000C1656">
            <w:pPr>
              <w:ind w:left="180"/>
              <w:jc w:val="center"/>
              <w:rPr>
                <w:rFonts w:ascii="Times New Roman" w:hAnsi="Times New Roman"/>
                <w:b/>
                <w:i/>
              </w:rPr>
            </w:pPr>
            <w:r w:rsidRPr="00DF22F3">
              <w:rPr>
                <w:rFonts w:ascii="Times New Roman" w:hAnsi="Times New Roman"/>
                <w:b/>
                <w:i/>
              </w:rPr>
              <w:t>Обязательная часть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1656" w:rsidRPr="00DF22F3" w:rsidRDefault="000C1656" w:rsidP="000C1656">
            <w:pPr>
              <w:ind w:left="180"/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0C1656" w:rsidRPr="000C1656" w:rsidTr="000C1656">
        <w:tc>
          <w:tcPr>
            <w:tcW w:w="23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C1656" w:rsidRPr="00DF22F3" w:rsidRDefault="000C1656" w:rsidP="000C1656">
            <w:pPr>
              <w:spacing w:after="0" w:line="240" w:lineRule="auto"/>
              <w:rPr>
                <w:rFonts w:ascii="Times New Roman" w:hAnsi="Times New Roman"/>
              </w:rPr>
            </w:pPr>
            <w:r w:rsidRPr="00DF22F3">
              <w:rPr>
                <w:rFonts w:ascii="Times New Roman" w:hAnsi="Times New Roman"/>
              </w:rPr>
              <w:t>Русский язык и литературное чтение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1656" w:rsidRPr="00DF22F3" w:rsidRDefault="000C1656" w:rsidP="000C1656">
            <w:pPr>
              <w:spacing w:after="0" w:line="240" w:lineRule="auto"/>
              <w:rPr>
                <w:rFonts w:ascii="Times New Roman" w:hAnsi="Times New Roman"/>
              </w:rPr>
            </w:pPr>
            <w:r w:rsidRPr="00DF22F3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656" w:rsidRPr="00DF22F3" w:rsidRDefault="000C1656" w:rsidP="000C1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22F3">
              <w:rPr>
                <w:rFonts w:ascii="Times New Roman" w:hAnsi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656" w:rsidRPr="00DF22F3" w:rsidRDefault="000C1656" w:rsidP="000C1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22F3">
              <w:rPr>
                <w:rFonts w:ascii="Times New Roman" w:hAnsi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656" w:rsidRPr="00DF22F3" w:rsidRDefault="000C1656" w:rsidP="000C1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22F3">
              <w:rPr>
                <w:rFonts w:ascii="Times New Roman" w:hAnsi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656" w:rsidRPr="00DF22F3" w:rsidRDefault="000C1656" w:rsidP="000C1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22F3">
              <w:rPr>
                <w:rFonts w:ascii="Times New Roman" w:hAnsi="Times New Roman"/>
              </w:rPr>
              <w:t>5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C1656" w:rsidRPr="00DF22F3" w:rsidRDefault="000C1656" w:rsidP="000C1656">
            <w:pPr>
              <w:spacing w:after="0" w:line="240" w:lineRule="auto"/>
              <w:jc w:val="center"/>
              <w:rPr>
                <w:rFonts w:ascii="Times New Roman" w:hAnsi="Times New Roman"/>
                <w:lang w:val="ba-RU"/>
              </w:rPr>
            </w:pPr>
            <w:r w:rsidRPr="00DF22F3">
              <w:rPr>
                <w:rFonts w:ascii="Times New Roman" w:hAnsi="Times New Roman"/>
                <w:lang w:val="ba-RU"/>
              </w:rPr>
              <w:t>20</w:t>
            </w:r>
          </w:p>
        </w:tc>
      </w:tr>
      <w:tr w:rsidR="000C1656" w:rsidRPr="000C1656" w:rsidTr="000C1656">
        <w:tc>
          <w:tcPr>
            <w:tcW w:w="23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1656" w:rsidRPr="00DF22F3" w:rsidRDefault="000C1656" w:rsidP="000C1656">
            <w:pPr>
              <w:spacing w:after="0" w:line="240" w:lineRule="auto"/>
              <w:ind w:left="180"/>
              <w:rPr>
                <w:rFonts w:ascii="Times New Roman" w:hAnsi="Times New Roman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656" w:rsidRPr="00DF22F3" w:rsidRDefault="000C1656" w:rsidP="000C1656">
            <w:pPr>
              <w:spacing w:after="0" w:line="240" w:lineRule="auto"/>
              <w:rPr>
                <w:rFonts w:ascii="Times New Roman" w:hAnsi="Times New Roman"/>
              </w:rPr>
            </w:pPr>
            <w:r w:rsidRPr="00DF22F3">
              <w:rPr>
                <w:rFonts w:ascii="Times New Roman" w:hAnsi="Times New Roman"/>
              </w:rPr>
              <w:t>Литературное чтение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656" w:rsidRPr="00DF22F3" w:rsidRDefault="000C1656" w:rsidP="000C1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22F3">
              <w:rPr>
                <w:rFonts w:ascii="Times New Roman" w:hAnsi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656" w:rsidRPr="00DF22F3" w:rsidRDefault="000C1656" w:rsidP="000C1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22F3"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656" w:rsidRPr="00DF22F3" w:rsidRDefault="000C1656" w:rsidP="000C1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22F3">
              <w:rPr>
                <w:rFonts w:ascii="Times New Roman" w:hAnsi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656" w:rsidRPr="00DF22F3" w:rsidRDefault="000C1656" w:rsidP="000C1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22F3">
              <w:rPr>
                <w:rFonts w:ascii="Times New Roman" w:hAnsi="Times New Roman"/>
              </w:rPr>
              <w:t>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C1656" w:rsidRPr="00DF22F3" w:rsidRDefault="000C1656" w:rsidP="000C1656">
            <w:pPr>
              <w:spacing w:after="0" w:line="240" w:lineRule="auto"/>
              <w:jc w:val="center"/>
              <w:rPr>
                <w:rFonts w:ascii="Times New Roman" w:hAnsi="Times New Roman"/>
                <w:lang w:val="ba-RU"/>
              </w:rPr>
            </w:pPr>
            <w:r w:rsidRPr="00DF22F3">
              <w:rPr>
                <w:rFonts w:ascii="Times New Roman" w:hAnsi="Times New Roman"/>
                <w:lang w:val="ba-RU"/>
              </w:rPr>
              <w:t>12</w:t>
            </w:r>
          </w:p>
        </w:tc>
      </w:tr>
      <w:tr w:rsidR="000C1656" w:rsidRPr="000C1656" w:rsidTr="000C1656">
        <w:trPr>
          <w:trHeight w:val="555"/>
        </w:trPr>
        <w:tc>
          <w:tcPr>
            <w:tcW w:w="236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C1656" w:rsidRPr="00DF22F3" w:rsidRDefault="000C1656" w:rsidP="000C1656">
            <w:pPr>
              <w:spacing w:after="0" w:line="240" w:lineRule="auto"/>
              <w:rPr>
                <w:rFonts w:ascii="Times New Roman" w:hAnsi="Times New Roman"/>
              </w:rPr>
            </w:pPr>
            <w:r w:rsidRPr="00DF22F3">
              <w:rPr>
                <w:rFonts w:ascii="Times New Roman" w:hAnsi="Times New Roman"/>
              </w:rPr>
              <w:t>Родной язык</w:t>
            </w:r>
            <w:r w:rsidRPr="00DF22F3">
              <w:rPr>
                <w:rFonts w:ascii="Times New Roman" w:hAnsi="Times New Roman"/>
                <w:b/>
                <w:bCs/>
                <w:i/>
              </w:rPr>
              <w:t xml:space="preserve">                                                                 </w:t>
            </w:r>
            <w:r w:rsidRPr="00DF22F3">
              <w:rPr>
                <w:rFonts w:ascii="Times New Roman" w:hAnsi="Times New Roman"/>
              </w:rPr>
              <w:t>и литературное чтение на родном языке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656" w:rsidRPr="00DF22F3" w:rsidRDefault="000C1656" w:rsidP="000C1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Государственный </w:t>
            </w:r>
            <w:r w:rsidRPr="00DF22F3">
              <w:rPr>
                <w:rFonts w:ascii="Times New Roman" w:hAnsi="Times New Roman"/>
                <w:sz w:val="24"/>
                <w:szCs w:val="24"/>
              </w:rPr>
              <w:t>башкирский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22F3">
              <w:rPr>
                <w:rFonts w:ascii="Times New Roman" w:hAnsi="Times New Roman"/>
                <w:sz w:val="24"/>
                <w:szCs w:val="24"/>
              </w:rPr>
              <w:t xml:space="preserve"> язык Республики Башкортостан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1656" w:rsidRPr="00DF22F3" w:rsidRDefault="000C1656" w:rsidP="000C1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22F3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1656" w:rsidRPr="00DF22F3" w:rsidRDefault="000C1656" w:rsidP="000C1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22F3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1656" w:rsidRPr="00DF22F3" w:rsidRDefault="000C1656" w:rsidP="000C1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22F3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1656" w:rsidRPr="00DF22F3" w:rsidRDefault="000C1656" w:rsidP="000C1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22F3">
              <w:rPr>
                <w:rFonts w:ascii="Times New Roman" w:hAnsi="Times New Roman"/>
              </w:rPr>
              <w:t>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0C1656" w:rsidRPr="00DF22F3" w:rsidRDefault="000C1656" w:rsidP="000C1656">
            <w:pPr>
              <w:spacing w:after="0" w:line="240" w:lineRule="auto"/>
              <w:jc w:val="center"/>
              <w:rPr>
                <w:rFonts w:ascii="Times New Roman" w:hAnsi="Times New Roman"/>
                <w:lang w:val="ba-RU"/>
              </w:rPr>
            </w:pPr>
            <w:r w:rsidRPr="00DF22F3">
              <w:rPr>
                <w:rFonts w:ascii="Times New Roman" w:hAnsi="Times New Roman"/>
                <w:lang w:val="ba-RU"/>
              </w:rPr>
              <w:t>4</w:t>
            </w:r>
          </w:p>
        </w:tc>
      </w:tr>
      <w:tr w:rsidR="000C1656" w:rsidRPr="000C1656" w:rsidTr="000C1656">
        <w:trPr>
          <w:trHeight w:val="555"/>
        </w:trPr>
        <w:tc>
          <w:tcPr>
            <w:tcW w:w="23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C1656" w:rsidRPr="00DF22F3" w:rsidRDefault="000C1656" w:rsidP="000C1656">
            <w:pPr>
              <w:spacing w:after="0" w:line="240" w:lineRule="auto"/>
              <w:ind w:left="180"/>
              <w:rPr>
                <w:rFonts w:ascii="Times New Roman" w:hAnsi="Times New Roman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656" w:rsidRPr="00DF22F3" w:rsidRDefault="000C1656" w:rsidP="000C1656">
            <w:pPr>
              <w:spacing w:after="0" w:line="240" w:lineRule="auto"/>
              <w:rPr>
                <w:rFonts w:ascii="Times New Roman" w:hAnsi="Times New Roman"/>
              </w:rPr>
            </w:pPr>
            <w:r w:rsidRPr="00DF22F3">
              <w:rPr>
                <w:rFonts w:ascii="Times New Roman" w:hAnsi="Times New Roman"/>
              </w:rPr>
              <w:t>Родной язык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656" w:rsidRPr="00DF22F3" w:rsidRDefault="000C1656" w:rsidP="000C1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22F3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656" w:rsidRPr="00DF22F3" w:rsidRDefault="000C1656" w:rsidP="000C1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22F3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656" w:rsidRPr="00DF22F3" w:rsidRDefault="000C1656" w:rsidP="000C1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22F3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656" w:rsidRPr="00DF22F3" w:rsidRDefault="000C1656" w:rsidP="000C1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31F9">
              <w:rPr>
                <w:rFonts w:ascii="Times New Roman" w:hAnsi="Times New Roman"/>
                <w:color w:val="FF0000"/>
              </w:rPr>
              <w:t>0,5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1656" w:rsidRPr="00DF22F3" w:rsidRDefault="000C1656" w:rsidP="000C1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22F3">
              <w:rPr>
                <w:rFonts w:ascii="Times New Roman" w:hAnsi="Times New Roman"/>
              </w:rPr>
              <w:t>3,5</w:t>
            </w:r>
          </w:p>
        </w:tc>
      </w:tr>
      <w:tr w:rsidR="000C1656" w:rsidRPr="000C1656" w:rsidTr="000C1656">
        <w:trPr>
          <w:trHeight w:val="555"/>
        </w:trPr>
        <w:tc>
          <w:tcPr>
            <w:tcW w:w="23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1656" w:rsidRPr="00DF22F3" w:rsidRDefault="000C1656" w:rsidP="000C1656"/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656" w:rsidRPr="00DF22F3" w:rsidRDefault="000C1656" w:rsidP="000C1656">
            <w:pPr>
              <w:spacing w:after="0" w:line="240" w:lineRule="auto"/>
              <w:rPr>
                <w:rFonts w:ascii="Times New Roman" w:hAnsi="Times New Roman"/>
              </w:rPr>
            </w:pPr>
            <w:r w:rsidRPr="00DF22F3">
              <w:rPr>
                <w:rFonts w:ascii="Times New Roman" w:hAnsi="Times New Roman"/>
              </w:rPr>
              <w:t>Литературное чтение на родном языке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656" w:rsidRPr="00DF22F3" w:rsidRDefault="000C1656" w:rsidP="000C1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22F3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656" w:rsidRPr="00DF22F3" w:rsidRDefault="000C1656" w:rsidP="000C1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22F3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656" w:rsidRPr="00DF22F3" w:rsidRDefault="000C1656" w:rsidP="000C1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22F3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656" w:rsidRPr="00DF22F3" w:rsidRDefault="000C1656" w:rsidP="000C1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31F9">
              <w:rPr>
                <w:rFonts w:ascii="Times New Roman" w:hAnsi="Times New Roman"/>
                <w:color w:val="FF0000"/>
              </w:rPr>
              <w:t>0,5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C1656" w:rsidRPr="00DF22F3" w:rsidRDefault="000C1656" w:rsidP="000C1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22F3">
              <w:rPr>
                <w:rFonts w:ascii="Times New Roman" w:hAnsi="Times New Roman"/>
              </w:rPr>
              <w:t>3,5</w:t>
            </w:r>
          </w:p>
        </w:tc>
      </w:tr>
      <w:tr w:rsidR="000C1656" w:rsidRPr="000C1656" w:rsidTr="000C1656"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1656" w:rsidRPr="00DF22F3" w:rsidRDefault="000C1656" w:rsidP="000C1656">
            <w:pPr>
              <w:spacing w:after="0" w:line="240" w:lineRule="auto"/>
              <w:rPr>
                <w:rFonts w:ascii="Times New Roman" w:hAnsi="Times New Roman"/>
              </w:rPr>
            </w:pPr>
            <w:r w:rsidRPr="00DF22F3">
              <w:rPr>
                <w:rFonts w:ascii="Times New Roman" w:hAnsi="Times New Roman"/>
              </w:rPr>
              <w:t>Иностранный язык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656" w:rsidRPr="00DF22F3" w:rsidRDefault="000C1656" w:rsidP="000C165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Английский </w:t>
            </w:r>
            <w:r w:rsidRPr="00DF22F3">
              <w:rPr>
                <w:rFonts w:ascii="Times New Roman" w:hAnsi="Times New Roman"/>
              </w:rPr>
              <w:t>язык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656" w:rsidRPr="00DF22F3" w:rsidRDefault="000C1656" w:rsidP="000C1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656" w:rsidRPr="00DF22F3" w:rsidRDefault="000C1656" w:rsidP="000C1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22F3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656" w:rsidRPr="00DF22F3" w:rsidRDefault="000C1656" w:rsidP="000C1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22F3"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656" w:rsidRPr="00DF22F3" w:rsidRDefault="000C1656" w:rsidP="000C1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22F3">
              <w:rPr>
                <w:rFonts w:ascii="Times New Roman" w:hAnsi="Times New Roman"/>
              </w:rPr>
              <w:t>2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1656" w:rsidRPr="00DF22F3" w:rsidRDefault="000C1656" w:rsidP="000C1656">
            <w:pPr>
              <w:spacing w:after="0" w:line="240" w:lineRule="auto"/>
              <w:jc w:val="center"/>
              <w:rPr>
                <w:rFonts w:ascii="Times New Roman" w:hAnsi="Times New Roman"/>
                <w:lang w:val="ba-RU"/>
              </w:rPr>
            </w:pPr>
            <w:r w:rsidRPr="00DF22F3">
              <w:rPr>
                <w:rFonts w:ascii="Times New Roman" w:hAnsi="Times New Roman"/>
                <w:lang w:val="ba-RU"/>
              </w:rPr>
              <w:t>6</w:t>
            </w:r>
          </w:p>
        </w:tc>
      </w:tr>
      <w:tr w:rsidR="000C1656" w:rsidRPr="000C1656" w:rsidTr="000C1656"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656" w:rsidRPr="00DF22F3" w:rsidRDefault="000C1656" w:rsidP="000C1656">
            <w:pPr>
              <w:spacing w:after="0" w:line="240" w:lineRule="auto"/>
              <w:rPr>
                <w:rFonts w:ascii="Times New Roman" w:hAnsi="Times New Roman"/>
              </w:rPr>
            </w:pPr>
            <w:r w:rsidRPr="00DF22F3">
              <w:rPr>
                <w:rFonts w:ascii="Times New Roman" w:hAnsi="Times New Roman"/>
              </w:rPr>
              <w:t>Математика и информатика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656" w:rsidRPr="00DF22F3" w:rsidRDefault="000C1656" w:rsidP="000C1656">
            <w:pPr>
              <w:spacing w:after="0" w:line="240" w:lineRule="auto"/>
              <w:rPr>
                <w:rFonts w:ascii="Times New Roman" w:hAnsi="Times New Roman"/>
              </w:rPr>
            </w:pPr>
            <w:r w:rsidRPr="00DF22F3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656" w:rsidRPr="00DF22F3" w:rsidRDefault="000C1656" w:rsidP="000C1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22F3">
              <w:rPr>
                <w:rFonts w:ascii="Times New Roman" w:hAnsi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656" w:rsidRPr="00DF22F3" w:rsidRDefault="000C1656" w:rsidP="000C1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22F3">
              <w:rPr>
                <w:rFonts w:ascii="Times New Roman" w:hAnsi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656" w:rsidRPr="00DF22F3" w:rsidRDefault="000C1656" w:rsidP="000C1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22F3">
              <w:rPr>
                <w:rFonts w:ascii="Times New Roman" w:hAnsi="Times New Roman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656" w:rsidRPr="00DF22F3" w:rsidRDefault="000C1656" w:rsidP="000C1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22F3">
              <w:rPr>
                <w:rFonts w:ascii="Times New Roman" w:hAnsi="Times New Roman"/>
              </w:rPr>
              <w:t>4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1656" w:rsidRPr="00DF22F3" w:rsidRDefault="000C1656" w:rsidP="000C1656">
            <w:pPr>
              <w:spacing w:after="0" w:line="240" w:lineRule="auto"/>
              <w:jc w:val="center"/>
              <w:rPr>
                <w:rFonts w:ascii="Times New Roman" w:hAnsi="Times New Roman"/>
                <w:lang w:val="ba-RU"/>
              </w:rPr>
            </w:pPr>
            <w:r w:rsidRPr="00DF22F3">
              <w:rPr>
                <w:rFonts w:ascii="Times New Roman" w:hAnsi="Times New Roman"/>
                <w:lang w:val="ba-RU"/>
              </w:rPr>
              <w:t>16</w:t>
            </w:r>
          </w:p>
        </w:tc>
      </w:tr>
      <w:tr w:rsidR="000C1656" w:rsidRPr="000C1656" w:rsidTr="000C1656"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656" w:rsidRPr="00DF22F3" w:rsidRDefault="000C1656" w:rsidP="000C1656">
            <w:pPr>
              <w:spacing w:after="0" w:line="240" w:lineRule="auto"/>
              <w:rPr>
                <w:rFonts w:ascii="Times New Roman" w:hAnsi="Times New Roman"/>
              </w:rPr>
            </w:pPr>
            <w:r w:rsidRPr="00DF22F3">
              <w:rPr>
                <w:rFonts w:ascii="Times New Roman" w:hAnsi="Times New Roman"/>
              </w:rPr>
              <w:t>Обществознание и естествознание</w:t>
            </w:r>
          </w:p>
          <w:p w:rsidR="000C1656" w:rsidRPr="00DF22F3" w:rsidRDefault="000C1656" w:rsidP="000C1656">
            <w:pPr>
              <w:spacing w:after="0" w:line="240" w:lineRule="auto"/>
              <w:rPr>
                <w:rFonts w:ascii="Times New Roman" w:hAnsi="Times New Roman"/>
              </w:rPr>
            </w:pPr>
            <w:r w:rsidRPr="00DF22F3">
              <w:rPr>
                <w:rFonts w:ascii="Times New Roman" w:hAnsi="Times New Roman"/>
              </w:rPr>
              <w:t>(окружающий мир)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656" w:rsidRPr="00DF22F3" w:rsidRDefault="000C1656" w:rsidP="000C1656">
            <w:pPr>
              <w:spacing w:after="0" w:line="240" w:lineRule="auto"/>
              <w:rPr>
                <w:rFonts w:ascii="Times New Roman" w:hAnsi="Times New Roman"/>
              </w:rPr>
            </w:pPr>
            <w:r w:rsidRPr="00DF22F3">
              <w:rPr>
                <w:rFonts w:ascii="Times New Roman" w:hAnsi="Times New Roman"/>
              </w:rPr>
              <w:t xml:space="preserve">Окружающий мир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656" w:rsidRPr="00DF22F3" w:rsidRDefault="000C1656" w:rsidP="000C1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22F3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656" w:rsidRPr="00DF22F3" w:rsidRDefault="000C1656" w:rsidP="000C1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22F3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656" w:rsidRPr="00DF22F3" w:rsidRDefault="000C1656" w:rsidP="000C1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22F3"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656" w:rsidRPr="00DF22F3" w:rsidRDefault="000C1656" w:rsidP="000C1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22F3">
              <w:rPr>
                <w:rFonts w:ascii="Times New Roman" w:hAnsi="Times New Roman"/>
              </w:rPr>
              <w:t>2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1656" w:rsidRPr="00DF22F3" w:rsidRDefault="000C1656" w:rsidP="000C1656">
            <w:pPr>
              <w:spacing w:after="0" w:line="240" w:lineRule="auto"/>
              <w:jc w:val="center"/>
              <w:rPr>
                <w:rFonts w:ascii="Times New Roman" w:hAnsi="Times New Roman"/>
                <w:lang w:val="ba-RU"/>
              </w:rPr>
            </w:pPr>
            <w:r w:rsidRPr="00DF22F3">
              <w:rPr>
                <w:rFonts w:ascii="Times New Roman" w:hAnsi="Times New Roman"/>
                <w:lang w:val="ba-RU"/>
              </w:rPr>
              <w:t>8</w:t>
            </w:r>
          </w:p>
        </w:tc>
      </w:tr>
      <w:tr w:rsidR="000C1656" w:rsidRPr="000C1656" w:rsidTr="000C1656"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656" w:rsidRPr="00DF22F3" w:rsidRDefault="000C1656" w:rsidP="000C1656">
            <w:pPr>
              <w:spacing w:after="0" w:line="240" w:lineRule="auto"/>
              <w:rPr>
                <w:rFonts w:ascii="Times New Roman" w:hAnsi="Times New Roman"/>
              </w:rPr>
            </w:pPr>
            <w:r w:rsidRPr="00DF22F3">
              <w:rPr>
                <w:rFonts w:ascii="Times New Roman" w:hAnsi="Times New Roman"/>
              </w:rPr>
              <w:t>Основы религиозных культур и светской этики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656" w:rsidRPr="00DF22F3" w:rsidRDefault="000C1656" w:rsidP="000C1656">
            <w:pPr>
              <w:spacing w:after="0" w:line="240" w:lineRule="auto"/>
              <w:rPr>
                <w:rFonts w:ascii="Times New Roman" w:hAnsi="Times New Roman"/>
              </w:rPr>
            </w:pPr>
            <w:r w:rsidRPr="00DF22F3">
              <w:rPr>
                <w:rFonts w:ascii="Times New Roman" w:hAnsi="Times New Roman"/>
              </w:rPr>
              <w:t>Основы религиозных культур и светской этики (Модуль Основы светской этики)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656" w:rsidRPr="00DF22F3" w:rsidRDefault="000C1656" w:rsidP="000C1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656" w:rsidRPr="00DF22F3" w:rsidRDefault="000C1656" w:rsidP="000C1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656" w:rsidRPr="00DF22F3" w:rsidRDefault="000C1656" w:rsidP="000C1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656" w:rsidRPr="00DF22F3" w:rsidRDefault="000C1656" w:rsidP="000C1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22F3">
              <w:rPr>
                <w:rFonts w:ascii="Times New Roman" w:hAnsi="Times New Roman"/>
              </w:rPr>
              <w:t>1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1656" w:rsidRPr="00DF22F3" w:rsidRDefault="000C1656" w:rsidP="000C1656">
            <w:pPr>
              <w:spacing w:after="0" w:line="240" w:lineRule="auto"/>
              <w:jc w:val="center"/>
              <w:rPr>
                <w:rFonts w:ascii="Times New Roman" w:hAnsi="Times New Roman"/>
                <w:lang w:val="ba-RU"/>
              </w:rPr>
            </w:pPr>
            <w:r w:rsidRPr="00DF22F3">
              <w:rPr>
                <w:rFonts w:ascii="Times New Roman" w:hAnsi="Times New Roman"/>
                <w:lang w:val="ba-RU"/>
              </w:rPr>
              <w:t>1</w:t>
            </w:r>
          </w:p>
        </w:tc>
      </w:tr>
      <w:tr w:rsidR="000C1656" w:rsidRPr="000C1656" w:rsidTr="000C1656">
        <w:tc>
          <w:tcPr>
            <w:tcW w:w="2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656" w:rsidRPr="00DF22F3" w:rsidRDefault="000C1656" w:rsidP="000C1656">
            <w:pPr>
              <w:spacing w:after="0" w:line="240" w:lineRule="auto"/>
              <w:rPr>
                <w:rFonts w:ascii="Times New Roman" w:hAnsi="Times New Roman"/>
              </w:rPr>
            </w:pPr>
            <w:r w:rsidRPr="00DF22F3">
              <w:rPr>
                <w:rFonts w:ascii="Times New Roman" w:hAnsi="Times New Roman"/>
              </w:rPr>
              <w:t>Искусство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656" w:rsidRPr="00DF22F3" w:rsidRDefault="000C1656" w:rsidP="000C1656">
            <w:pPr>
              <w:spacing w:after="0" w:line="240" w:lineRule="auto"/>
              <w:rPr>
                <w:rFonts w:ascii="Times New Roman" w:hAnsi="Times New Roman"/>
              </w:rPr>
            </w:pPr>
            <w:r w:rsidRPr="00DF22F3">
              <w:rPr>
                <w:rFonts w:ascii="Times New Roman" w:hAnsi="Times New Roman"/>
              </w:rPr>
              <w:t xml:space="preserve">Музыка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656" w:rsidRPr="00DF22F3" w:rsidRDefault="000C1656" w:rsidP="000C1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22F3">
              <w:rPr>
                <w:rFonts w:ascii="Times New Roman" w:hAnsi="Times New Roman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656" w:rsidRPr="00DF22F3" w:rsidRDefault="000C1656" w:rsidP="000C1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22F3">
              <w:rPr>
                <w:rFonts w:ascii="Times New Roman" w:hAnsi="Times New Roman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656" w:rsidRPr="00DF22F3" w:rsidRDefault="000C1656" w:rsidP="000C1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22F3">
              <w:rPr>
                <w:rFonts w:ascii="Times New Roman" w:hAnsi="Times New Roman"/>
              </w:rPr>
              <w:t>0,5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656" w:rsidRPr="00DF22F3" w:rsidRDefault="000C1656" w:rsidP="000C1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22F3">
              <w:rPr>
                <w:rFonts w:ascii="Times New Roman" w:hAnsi="Times New Roman"/>
              </w:rPr>
              <w:t>0,5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1656" w:rsidRPr="00DF22F3" w:rsidRDefault="000C1656" w:rsidP="000C1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22F3">
              <w:rPr>
                <w:rFonts w:ascii="Times New Roman" w:hAnsi="Times New Roman"/>
              </w:rPr>
              <w:t>2</w:t>
            </w:r>
          </w:p>
        </w:tc>
      </w:tr>
      <w:tr w:rsidR="000C1656" w:rsidRPr="000C1656" w:rsidTr="000C1656">
        <w:tc>
          <w:tcPr>
            <w:tcW w:w="2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1656" w:rsidRPr="00DF22F3" w:rsidRDefault="000C1656" w:rsidP="000C1656">
            <w:pPr>
              <w:spacing w:after="0" w:line="240" w:lineRule="auto"/>
              <w:ind w:left="180"/>
              <w:rPr>
                <w:rFonts w:ascii="Times New Roman" w:hAnsi="Times New Roman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656" w:rsidRPr="00DF22F3" w:rsidRDefault="000C1656" w:rsidP="000C1656">
            <w:pPr>
              <w:spacing w:after="0" w:line="240" w:lineRule="auto"/>
              <w:rPr>
                <w:rFonts w:ascii="Times New Roman" w:hAnsi="Times New Roman"/>
              </w:rPr>
            </w:pPr>
            <w:r w:rsidRPr="00DF22F3">
              <w:rPr>
                <w:rFonts w:ascii="Times New Roman" w:hAnsi="Times New Roman"/>
              </w:rPr>
              <w:t>Изобразительное искусство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656" w:rsidRPr="00DF22F3" w:rsidRDefault="000C1656" w:rsidP="000C1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22F3">
              <w:rPr>
                <w:rFonts w:ascii="Times New Roman" w:hAnsi="Times New Roman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656" w:rsidRPr="00DF22F3" w:rsidRDefault="000C1656" w:rsidP="000C1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22F3">
              <w:rPr>
                <w:rFonts w:ascii="Times New Roman" w:hAnsi="Times New Roman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656" w:rsidRPr="00DF22F3" w:rsidRDefault="000C1656" w:rsidP="000C1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22F3">
              <w:rPr>
                <w:rFonts w:ascii="Times New Roman" w:hAnsi="Times New Roman"/>
              </w:rPr>
              <w:t>0,5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656" w:rsidRPr="00DF22F3" w:rsidRDefault="000C1656" w:rsidP="000C1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22F3">
              <w:rPr>
                <w:rFonts w:ascii="Times New Roman" w:hAnsi="Times New Roman"/>
              </w:rPr>
              <w:t>0,5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1656" w:rsidRPr="00DF22F3" w:rsidRDefault="000C1656" w:rsidP="000C1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22F3">
              <w:rPr>
                <w:rFonts w:ascii="Times New Roman" w:hAnsi="Times New Roman"/>
              </w:rPr>
              <w:t>2</w:t>
            </w:r>
          </w:p>
        </w:tc>
      </w:tr>
      <w:tr w:rsidR="000C1656" w:rsidRPr="000C1656" w:rsidTr="000C1656"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656" w:rsidRPr="00DF22F3" w:rsidRDefault="000C1656" w:rsidP="000C165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</w:t>
            </w:r>
            <w:r w:rsidRPr="00DF22F3">
              <w:rPr>
                <w:rFonts w:ascii="Times New Roman" w:hAnsi="Times New Roman"/>
              </w:rPr>
              <w:t>ехнология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656" w:rsidRPr="00DF22F3" w:rsidRDefault="000C1656" w:rsidP="000C165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Труд (т</w:t>
            </w:r>
            <w:r w:rsidRPr="00DF22F3">
              <w:rPr>
                <w:rFonts w:ascii="Times New Roman" w:hAnsi="Times New Roman"/>
              </w:rPr>
              <w:t>ехнология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656" w:rsidRPr="00DF22F3" w:rsidRDefault="000C1656" w:rsidP="000C1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22F3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656" w:rsidRPr="00DF22F3" w:rsidRDefault="000C1656" w:rsidP="000C1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22F3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656" w:rsidRPr="00DF22F3" w:rsidRDefault="000C1656" w:rsidP="000C1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22F3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656" w:rsidRPr="00DF22F3" w:rsidRDefault="000C1656" w:rsidP="000C1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22F3">
              <w:rPr>
                <w:rFonts w:ascii="Times New Roman" w:hAnsi="Times New Roman"/>
              </w:rPr>
              <w:t>1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1656" w:rsidRPr="00DF22F3" w:rsidRDefault="000C1656" w:rsidP="000C1656">
            <w:pPr>
              <w:spacing w:after="0" w:line="240" w:lineRule="auto"/>
              <w:jc w:val="center"/>
              <w:rPr>
                <w:rFonts w:ascii="Times New Roman" w:hAnsi="Times New Roman"/>
                <w:lang w:val="ba-RU"/>
              </w:rPr>
            </w:pPr>
            <w:r w:rsidRPr="00DF22F3">
              <w:rPr>
                <w:rFonts w:ascii="Times New Roman" w:hAnsi="Times New Roman"/>
                <w:lang w:val="ba-RU"/>
              </w:rPr>
              <w:t>4</w:t>
            </w:r>
          </w:p>
        </w:tc>
      </w:tr>
      <w:tr w:rsidR="000C1656" w:rsidRPr="000C1656" w:rsidTr="000C1656"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656" w:rsidRPr="00DF22F3" w:rsidRDefault="000C1656" w:rsidP="000C1656">
            <w:pPr>
              <w:spacing w:after="0" w:line="240" w:lineRule="auto"/>
              <w:rPr>
                <w:rFonts w:ascii="Times New Roman" w:hAnsi="Times New Roman"/>
              </w:rPr>
            </w:pPr>
            <w:r w:rsidRPr="00DF22F3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656" w:rsidRPr="00DF22F3" w:rsidRDefault="000C1656" w:rsidP="000C1656">
            <w:pPr>
              <w:spacing w:after="0" w:line="240" w:lineRule="auto"/>
              <w:rPr>
                <w:rFonts w:ascii="Times New Roman" w:hAnsi="Times New Roman"/>
              </w:rPr>
            </w:pPr>
            <w:r w:rsidRPr="00DF22F3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656" w:rsidRPr="00DF22F3" w:rsidRDefault="000C1656" w:rsidP="000C1656">
            <w:pPr>
              <w:spacing w:after="0" w:line="240" w:lineRule="auto"/>
              <w:jc w:val="center"/>
              <w:rPr>
                <w:rFonts w:ascii="Times New Roman" w:hAnsi="Times New Roman"/>
                <w:lang w:val="ba-RU"/>
              </w:rPr>
            </w:pPr>
            <w:r w:rsidRPr="00DF22F3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656" w:rsidRPr="00DF22F3" w:rsidRDefault="000C1656" w:rsidP="000C1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22F3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656" w:rsidRPr="00DF22F3" w:rsidRDefault="000C1656" w:rsidP="000C1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22F3"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656" w:rsidRPr="00DF22F3" w:rsidRDefault="000C1656" w:rsidP="000C1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22F3">
              <w:rPr>
                <w:rFonts w:ascii="Times New Roman" w:hAnsi="Times New Roman"/>
              </w:rPr>
              <w:t>2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1656" w:rsidRPr="00DF22F3" w:rsidRDefault="000C1656" w:rsidP="000C1656">
            <w:pPr>
              <w:spacing w:after="0" w:line="240" w:lineRule="auto"/>
              <w:jc w:val="center"/>
              <w:rPr>
                <w:rFonts w:ascii="Times New Roman" w:hAnsi="Times New Roman"/>
                <w:lang w:val="ba-RU"/>
              </w:rPr>
            </w:pPr>
            <w:r w:rsidRPr="00DF22F3">
              <w:rPr>
                <w:rFonts w:ascii="Times New Roman" w:hAnsi="Times New Roman"/>
                <w:lang w:val="ba-RU"/>
              </w:rPr>
              <w:t>8</w:t>
            </w:r>
          </w:p>
        </w:tc>
      </w:tr>
      <w:tr w:rsidR="000C1656" w:rsidRPr="000C1656" w:rsidTr="000C1656">
        <w:tc>
          <w:tcPr>
            <w:tcW w:w="4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656" w:rsidRPr="00DF22F3" w:rsidRDefault="000C1656" w:rsidP="000C1656">
            <w:pPr>
              <w:spacing w:after="0" w:line="240" w:lineRule="auto"/>
              <w:rPr>
                <w:rFonts w:ascii="Times New Roman" w:hAnsi="Times New Roman"/>
                <w:lang w:val="ba-RU"/>
              </w:rPr>
            </w:pPr>
            <w:r w:rsidRPr="00DF22F3">
              <w:rPr>
                <w:rFonts w:ascii="Times New Roman" w:hAnsi="Times New Roman"/>
                <w:lang w:val="ba-RU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656" w:rsidRPr="00DF22F3" w:rsidRDefault="000C1656" w:rsidP="000C1656">
            <w:pPr>
              <w:spacing w:after="0" w:line="240" w:lineRule="auto"/>
              <w:jc w:val="center"/>
              <w:rPr>
                <w:rFonts w:ascii="Times New Roman" w:hAnsi="Times New Roman"/>
                <w:lang w:val="ba-RU"/>
              </w:rPr>
            </w:pPr>
            <w:r w:rsidRPr="00DF22F3">
              <w:rPr>
                <w:rFonts w:ascii="Times New Roman" w:hAnsi="Times New Roman"/>
                <w:lang w:val="ba-RU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656" w:rsidRPr="00DF22F3" w:rsidRDefault="000C1656" w:rsidP="000C1656">
            <w:pPr>
              <w:spacing w:after="0" w:line="240" w:lineRule="auto"/>
              <w:jc w:val="center"/>
              <w:rPr>
                <w:rFonts w:ascii="Times New Roman" w:hAnsi="Times New Roman"/>
                <w:lang w:val="ba-RU"/>
              </w:rPr>
            </w:pPr>
            <w:r w:rsidRPr="00DF22F3">
              <w:rPr>
                <w:rFonts w:ascii="Times New Roman" w:hAnsi="Times New Roman"/>
                <w:lang w:val="ba-RU"/>
              </w:rPr>
              <w:t>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656" w:rsidRPr="00DF22F3" w:rsidRDefault="000C1656" w:rsidP="000C1656">
            <w:pPr>
              <w:spacing w:after="0" w:line="240" w:lineRule="auto"/>
              <w:jc w:val="center"/>
              <w:rPr>
                <w:rFonts w:ascii="Times New Roman" w:hAnsi="Times New Roman"/>
                <w:lang w:val="ba-RU"/>
              </w:rPr>
            </w:pPr>
            <w:r w:rsidRPr="00DF22F3">
              <w:rPr>
                <w:rFonts w:ascii="Times New Roman" w:hAnsi="Times New Roman"/>
                <w:lang w:val="ba-RU"/>
              </w:rPr>
              <w:t>23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656" w:rsidRPr="00DF22F3" w:rsidRDefault="000C1656" w:rsidP="000C1656">
            <w:pPr>
              <w:spacing w:after="0" w:line="240" w:lineRule="auto"/>
              <w:jc w:val="center"/>
              <w:rPr>
                <w:rFonts w:ascii="Times New Roman" w:hAnsi="Times New Roman"/>
                <w:lang w:val="ba-RU"/>
              </w:rPr>
            </w:pPr>
            <w:r w:rsidRPr="00DF22F3">
              <w:rPr>
                <w:rFonts w:ascii="Times New Roman" w:hAnsi="Times New Roman"/>
                <w:lang w:val="ba-RU"/>
              </w:rPr>
              <w:t>23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1656" w:rsidRPr="00DF22F3" w:rsidRDefault="000C1656" w:rsidP="000C1656">
            <w:pPr>
              <w:spacing w:after="0" w:line="240" w:lineRule="auto"/>
              <w:jc w:val="center"/>
              <w:rPr>
                <w:rFonts w:ascii="Times New Roman" w:hAnsi="Times New Roman"/>
                <w:lang w:val="ba-RU"/>
              </w:rPr>
            </w:pPr>
            <w:r w:rsidRPr="00DF22F3">
              <w:rPr>
                <w:rFonts w:ascii="Times New Roman" w:hAnsi="Times New Roman"/>
                <w:lang w:val="ba-RU"/>
              </w:rPr>
              <w:t>90</w:t>
            </w:r>
          </w:p>
        </w:tc>
      </w:tr>
      <w:tr w:rsidR="000C1656" w:rsidRPr="000C1656" w:rsidTr="000C1656">
        <w:tc>
          <w:tcPr>
            <w:tcW w:w="4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656" w:rsidRPr="00DF22F3" w:rsidRDefault="000C1656" w:rsidP="000C1656">
            <w:pPr>
              <w:spacing w:after="0" w:line="240" w:lineRule="auto"/>
              <w:rPr>
                <w:rFonts w:ascii="Times New Roman" w:hAnsi="Times New Roman"/>
                <w:lang w:val="ba-RU"/>
              </w:rPr>
            </w:pPr>
            <w:r w:rsidRPr="00DF22F3">
              <w:rPr>
                <w:rFonts w:ascii="Times New Roman" w:hAnsi="Times New Roman"/>
                <w:b/>
                <w:i/>
              </w:rPr>
              <w:lastRenderedPageBreak/>
              <w:t>Часть, формируемая участниками образовательных отношений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656" w:rsidRPr="00DF22F3" w:rsidRDefault="000C1656" w:rsidP="000C1656">
            <w:pPr>
              <w:spacing w:after="0" w:line="240" w:lineRule="auto"/>
              <w:jc w:val="center"/>
              <w:rPr>
                <w:rFonts w:ascii="Times New Roman" w:hAnsi="Times New Roman"/>
                <w:lang w:val="ba-RU"/>
              </w:rPr>
            </w:pPr>
            <w:r w:rsidRPr="00DF22F3">
              <w:rPr>
                <w:rFonts w:ascii="Times New Roman" w:hAnsi="Times New Roman"/>
                <w:lang w:val="ba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656" w:rsidRPr="00DF22F3" w:rsidRDefault="000C1656" w:rsidP="000C1656">
            <w:pPr>
              <w:spacing w:after="0" w:line="240" w:lineRule="auto"/>
              <w:jc w:val="center"/>
              <w:rPr>
                <w:rFonts w:ascii="Times New Roman" w:hAnsi="Times New Roman"/>
                <w:lang w:val="ba-RU"/>
              </w:rPr>
            </w:pPr>
            <w:r w:rsidRPr="00DF22F3">
              <w:rPr>
                <w:rFonts w:ascii="Times New Roman" w:hAnsi="Times New Roman"/>
                <w:lang w:val="ba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656" w:rsidRPr="00DF22F3" w:rsidRDefault="000C1656" w:rsidP="000C1656">
            <w:pPr>
              <w:spacing w:after="0" w:line="240" w:lineRule="auto"/>
              <w:jc w:val="center"/>
              <w:rPr>
                <w:rFonts w:ascii="Times New Roman" w:hAnsi="Times New Roman"/>
                <w:lang w:val="ba-RU"/>
              </w:rPr>
            </w:pPr>
            <w:r w:rsidRPr="00DF22F3">
              <w:rPr>
                <w:rFonts w:ascii="Times New Roman" w:hAnsi="Times New Roman"/>
                <w:lang w:val="ba-RU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656" w:rsidRPr="00DF22F3" w:rsidRDefault="000C1656" w:rsidP="000C1656">
            <w:pPr>
              <w:spacing w:after="0" w:line="240" w:lineRule="auto"/>
              <w:jc w:val="center"/>
              <w:rPr>
                <w:rFonts w:ascii="Times New Roman" w:hAnsi="Times New Roman"/>
                <w:lang w:val="ba-RU"/>
              </w:rPr>
            </w:pPr>
            <w:r w:rsidRPr="00DF22F3">
              <w:rPr>
                <w:rFonts w:ascii="Times New Roman" w:hAnsi="Times New Roman"/>
                <w:lang w:val="ba-RU"/>
              </w:rPr>
              <w:t>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1656" w:rsidRPr="00DF22F3" w:rsidRDefault="000C1656" w:rsidP="000C1656">
            <w:pPr>
              <w:spacing w:after="0" w:line="240" w:lineRule="auto"/>
              <w:jc w:val="center"/>
              <w:rPr>
                <w:rFonts w:ascii="Times New Roman" w:hAnsi="Times New Roman"/>
                <w:lang w:val="ba-RU"/>
              </w:rPr>
            </w:pPr>
            <w:r w:rsidRPr="00DF22F3">
              <w:rPr>
                <w:rFonts w:ascii="Times New Roman" w:hAnsi="Times New Roman"/>
                <w:lang w:val="ba-RU"/>
              </w:rPr>
              <w:t>0</w:t>
            </w:r>
          </w:p>
        </w:tc>
      </w:tr>
      <w:tr w:rsidR="000C1656" w:rsidRPr="000C1656" w:rsidTr="000C1656">
        <w:trPr>
          <w:trHeight w:val="640"/>
        </w:trPr>
        <w:tc>
          <w:tcPr>
            <w:tcW w:w="4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656" w:rsidRPr="00DF22F3" w:rsidRDefault="000C1656" w:rsidP="000C1656">
            <w:pPr>
              <w:spacing w:after="0" w:line="240" w:lineRule="auto"/>
              <w:rPr>
                <w:rFonts w:ascii="Times New Roman" w:hAnsi="Times New Roman"/>
              </w:rPr>
            </w:pPr>
            <w:r w:rsidRPr="00DF22F3">
              <w:rPr>
                <w:rFonts w:ascii="Times New Roman" w:hAnsi="Times New Roman"/>
                <w:szCs w:val="20"/>
              </w:rPr>
              <w:t>Предельно допустимая аудиторная учебная нагрузка</w:t>
            </w:r>
            <w:r w:rsidRPr="00DF22F3">
              <w:rPr>
                <w:rFonts w:ascii="Times New Roman" w:hAnsi="Times New Roman"/>
                <w:szCs w:val="20"/>
              </w:rPr>
              <w:br/>
              <w:t xml:space="preserve">при 5-дневной учебной неделе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656" w:rsidRPr="00DF22F3" w:rsidRDefault="000C1656" w:rsidP="000C1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22F3">
              <w:rPr>
                <w:rFonts w:ascii="Times New Roman" w:hAnsi="Times New Roman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656" w:rsidRPr="00DF22F3" w:rsidRDefault="000C1656" w:rsidP="000C1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22F3">
              <w:rPr>
                <w:rFonts w:ascii="Times New Roman" w:hAnsi="Times New Roman"/>
              </w:rPr>
              <w:t>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656" w:rsidRPr="00DF22F3" w:rsidRDefault="000C1656" w:rsidP="000C1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22F3">
              <w:rPr>
                <w:rFonts w:ascii="Times New Roman" w:hAnsi="Times New Roman"/>
              </w:rPr>
              <w:t>23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1656" w:rsidRPr="00DF22F3" w:rsidRDefault="000C1656" w:rsidP="000C1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22F3">
              <w:rPr>
                <w:rFonts w:ascii="Times New Roman" w:hAnsi="Times New Roman"/>
              </w:rPr>
              <w:t>23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C1656" w:rsidRPr="00DF22F3" w:rsidRDefault="000C1656" w:rsidP="000C1656">
            <w:pPr>
              <w:spacing w:after="0" w:line="240" w:lineRule="auto"/>
              <w:jc w:val="center"/>
              <w:rPr>
                <w:rFonts w:ascii="Times New Roman" w:hAnsi="Times New Roman"/>
                <w:lang w:val="ba-RU"/>
              </w:rPr>
            </w:pPr>
            <w:r w:rsidRPr="00DF22F3">
              <w:rPr>
                <w:rFonts w:ascii="Times New Roman" w:hAnsi="Times New Roman"/>
                <w:lang w:val="ba-RU"/>
              </w:rPr>
              <w:t>90</w:t>
            </w:r>
          </w:p>
        </w:tc>
      </w:tr>
      <w:tr w:rsidR="000C1656" w:rsidRPr="000C1656" w:rsidTr="000C1656">
        <w:trPr>
          <w:trHeight w:val="640"/>
        </w:trPr>
        <w:tc>
          <w:tcPr>
            <w:tcW w:w="4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656" w:rsidRPr="00DF22F3" w:rsidRDefault="000C1656" w:rsidP="000C1656">
            <w:pPr>
              <w:spacing w:after="0" w:line="274" w:lineRule="exact"/>
              <w:rPr>
                <w:rFonts w:ascii="Times New Roman" w:hAnsi="Times New Roman"/>
                <w:szCs w:val="20"/>
              </w:rPr>
            </w:pPr>
            <w:r w:rsidRPr="00DF22F3">
              <w:rPr>
                <w:rFonts w:ascii="Times New Roman" w:hAnsi="Times New Roman"/>
              </w:rPr>
              <w:t>Суммарное количество часов 3039</w:t>
            </w:r>
          </w:p>
          <w:p w:rsidR="000C1656" w:rsidRPr="00DF22F3" w:rsidRDefault="000C1656" w:rsidP="000C1656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656" w:rsidRPr="00DF22F3" w:rsidRDefault="000C1656" w:rsidP="000C1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22F3">
              <w:rPr>
                <w:rFonts w:ascii="Times New Roman" w:hAnsi="Times New Roman"/>
              </w:rPr>
              <w:t>693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656" w:rsidRPr="00DF22F3" w:rsidRDefault="000C1656" w:rsidP="000C1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22F3">
              <w:rPr>
                <w:rFonts w:ascii="Times New Roman" w:hAnsi="Times New Roman"/>
              </w:rPr>
              <w:t>782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656" w:rsidRPr="00DF22F3" w:rsidRDefault="000C1656" w:rsidP="000C1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22F3">
              <w:rPr>
                <w:rFonts w:ascii="Times New Roman" w:hAnsi="Times New Roman"/>
              </w:rPr>
              <w:t>782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C1656" w:rsidRPr="00DF22F3" w:rsidRDefault="000C1656" w:rsidP="000C1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22F3">
              <w:rPr>
                <w:rFonts w:ascii="Times New Roman" w:hAnsi="Times New Roman"/>
              </w:rPr>
              <w:t>782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DF22F3" w:rsidRDefault="000C1656" w:rsidP="000C1656">
            <w:pPr>
              <w:spacing w:after="0" w:line="240" w:lineRule="auto"/>
              <w:jc w:val="center"/>
              <w:rPr>
                <w:rFonts w:ascii="Times New Roman" w:hAnsi="Times New Roman"/>
                <w:lang w:val="ba-RU"/>
              </w:rPr>
            </w:pPr>
            <w:r w:rsidRPr="00DF22F3">
              <w:rPr>
                <w:rFonts w:ascii="Times New Roman" w:hAnsi="Times New Roman"/>
                <w:lang w:val="ba-RU"/>
              </w:rPr>
              <w:t>3039</w:t>
            </w:r>
          </w:p>
        </w:tc>
      </w:tr>
      <w:tr w:rsidR="000C1656" w:rsidRPr="000C1656" w:rsidTr="000C1656">
        <w:trPr>
          <w:trHeight w:val="278"/>
        </w:trPr>
        <w:tc>
          <w:tcPr>
            <w:tcW w:w="4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656" w:rsidRPr="00DF22F3" w:rsidRDefault="000C1656" w:rsidP="000C1656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DF22F3">
              <w:rPr>
                <w:rFonts w:ascii="Times New Roman" w:hAnsi="Times New Roman"/>
                <w:szCs w:val="20"/>
              </w:rPr>
              <w:t>Внеурочная деятельность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656" w:rsidRPr="00DF22F3" w:rsidRDefault="000C1656" w:rsidP="000C1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22F3">
              <w:rPr>
                <w:rFonts w:ascii="Times New Roman" w:hAnsi="Times New Roman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656" w:rsidRPr="00DF22F3" w:rsidRDefault="000C1656" w:rsidP="000C1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22F3">
              <w:rPr>
                <w:rFonts w:ascii="Times New Roman" w:hAnsi="Times New Roman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656" w:rsidRPr="00DF22F3" w:rsidRDefault="000C1656" w:rsidP="000C1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22F3">
              <w:rPr>
                <w:rFonts w:ascii="Times New Roman" w:hAnsi="Times New Roman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C1656" w:rsidRPr="00DF22F3" w:rsidRDefault="000C1656" w:rsidP="000C1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22F3">
              <w:rPr>
                <w:rFonts w:ascii="Times New Roman" w:hAnsi="Times New Roman"/>
              </w:rPr>
              <w:t>10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DF22F3" w:rsidRDefault="000C1656" w:rsidP="000C1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22F3">
              <w:rPr>
                <w:rFonts w:ascii="Times New Roman" w:hAnsi="Times New Roman"/>
              </w:rPr>
              <w:t>40</w:t>
            </w:r>
          </w:p>
        </w:tc>
      </w:tr>
    </w:tbl>
    <w:p w:rsidR="000C1656" w:rsidRDefault="000C1656" w:rsidP="000C1656">
      <w:pPr>
        <w:spacing w:after="0" w:line="24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</w:p>
    <w:p w:rsidR="000C1656" w:rsidRDefault="000C1656" w:rsidP="000C1656">
      <w:pPr>
        <w:spacing w:after="0" w:line="24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CE0A79">
        <w:rPr>
          <w:rFonts w:ascii="Times New Roman" w:hAnsi="Times New Roman"/>
          <w:b/>
          <w:sz w:val="24"/>
          <w:szCs w:val="24"/>
        </w:rPr>
        <w:t>План внеурочной деятельности  начального общего образования</w:t>
      </w:r>
    </w:p>
    <w:p w:rsidR="000C1656" w:rsidRDefault="000C1656" w:rsidP="000C1656">
      <w:pPr>
        <w:spacing w:after="0" w:line="24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2026-2027 учебный год</w:t>
      </w:r>
    </w:p>
    <w:p w:rsidR="000C1656" w:rsidRDefault="000C1656" w:rsidP="000C1656">
      <w:pPr>
        <w:spacing w:after="0" w:line="24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</w:p>
    <w:p w:rsidR="000C1656" w:rsidRPr="00F81AC1" w:rsidRDefault="000C1656" w:rsidP="000C1656">
      <w:pPr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1 классы</w:t>
      </w:r>
    </w:p>
    <w:tbl>
      <w:tblPr>
        <w:tblW w:w="992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992"/>
        <w:gridCol w:w="993"/>
        <w:gridCol w:w="992"/>
        <w:gridCol w:w="992"/>
        <w:gridCol w:w="992"/>
      </w:tblGrid>
      <w:tr w:rsidR="000C1656" w:rsidRPr="000C1656" w:rsidTr="000C1656">
        <w:tc>
          <w:tcPr>
            <w:tcW w:w="4962" w:type="dxa"/>
            <w:tcBorders>
              <w:right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eastAsia="Times New Roman" w:hAnsi="Times New Roman"/>
                <w:sz w:val="24"/>
                <w:szCs w:val="24"/>
              </w:rPr>
              <w:t>Направления внеурочной деятельности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eastAsia="Times New Roman" w:hAnsi="Times New Roman"/>
                <w:sz w:val="24"/>
                <w:szCs w:val="24"/>
              </w:rPr>
              <w:t>1а</w:t>
            </w:r>
          </w:p>
        </w:tc>
        <w:tc>
          <w:tcPr>
            <w:tcW w:w="993" w:type="dxa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eastAsia="Times New Roman" w:hAnsi="Times New Roman"/>
                <w:sz w:val="24"/>
                <w:szCs w:val="24"/>
              </w:rPr>
              <w:t>1б</w:t>
            </w:r>
          </w:p>
        </w:tc>
        <w:tc>
          <w:tcPr>
            <w:tcW w:w="992" w:type="dxa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eastAsia="Times New Roman" w:hAnsi="Times New Roman"/>
                <w:sz w:val="24"/>
                <w:szCs w:val="24"/>
              </w:rPr>
              <w:t>1в</w:t>
            </w:r>
          </w:p>
        </w:tc>
        <w:tc>
          <w:tcPr>
            <w:tcW w:w="992" w:type="dxa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eastAsia="Times New Roman" w:hAnsi="Times New Roman"/>
                <w:sz w:val="24"/>
                <w:szCs w:val="24"/>
              </w:rPr>
              <w:t>1г</w:t>
            </w:r>
          </w:p>
        </w:tc>
        <w:tc>
          <w:tcPr>
            <w:tcW w:w="992" w:type="dxa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eastAsia="Times New Roman" w:hAnsi="Times New Roman"/>
                <w:sz w:val="24"/>
                <w:szCs w:val="24"/>
              </w:rPr>
              <w:t>1д</w:t>
            </w:r>
          </w:p>
        </w:tc>
      </w:tr>
      <w:tr w:rsidR="000C1656" w:rsidRPr="000C1656" w:rsidTr="000C1656">
        <w:tc>
          <w:tcPr>
            <w:tcW w:w="4962" w:type="dxa"/>
            <w:tcBorders>
              <w:right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C165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Информационная</w:t>
            </w:r>
            <w:r w:rsidRPr="000C1656">
              <w:rPr>
                <w:rFonts w:ascii="Times New Roman" w:hAnsi="Times New Roman"/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0C165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C1656" w:rsidRPr="000C1656" w:rsidTr="000C1656">
        <w:tc>
          <w:tcPr>
            <w:tcW w:w="4962" w:type="dxa"/>
            <w:tcBorders>
              <w:right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eastAsia="Times New Roman" w:hAnsi="Times New Roman"/>
                <w:sz w:val="24"/>
                <w:szCs w:val="24"/>
              </w:rPr>
              <w:t>«Умники и умницы»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C1656" w:rsidRPr="000C1656" w:rsidTr="000C1656">
        <w:tc>
          <w:tcPr>
            <w:tcW w:w="9923" w:type="dxa"/>
            <w:gridSpan w:val="6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Коммуникативная деятельность</w:t>
            </w:r>
          </w:p>
        </w:tc>
      </w:tr>
      <w:tr w:rsidR="000C1656" w:rsidRPr="000C1656" w:rsidTr="000C1656">
        <w:tc>
          <w:tcPr>
            <w:tcW w:w="4962" w:type="dxa"/>
            <w:tcBorders>
              <w:right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eastAsia="Times New Roman" w:hAnsi="Times New Roman"/>
                <w:sz w:val="24"/>
                <w:szCs w:val="24"/>
              </w:rPr>
              <w:t>«Страна этикета»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C1656" w:rsidRPr="000C1656" w:rsidTr="000C1656">
        <w:tc>
          <w:tcPr>
            <w:tcW w:w="9923" w:type="dxa"/>
            <w:gridSpan w:val="6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C165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«Учение с увлечением!»</w:t>
            </w:r>
          </w:p>
        </w:tc>
      </w:tr>
      <w:tr w:rsidR="000C1656" w:rsidRPr="000C1656" w:rsidTr="000C1656">
        <w:tc>
          <w:tcPr>
            <w:tcW w:w="4962" w:type="dxa"/>
            <w:tcBorders>
              <w:right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eastAsia="Times New Roman" w:hAnsi="Times New Roman"/>
                <w:sz w:val="24"/>
                <w:szCs w:val="24"/>
              </w:rPr>
              <w:t>«Родина моя»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0C1656" w:rsidRPr="000C1656" w:rsidTr="000C1656">
        <w:tc>
          <w:tcPr>
            <w:tcW w:w="9923" w:type="dxa"/>
            <w:gridSpan w:val="6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C165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Художественно-эстетическая творческая деятельность</w:t>
            </w:r>
          </w:p>
        </w:tc>
      </w:tr>
      <w:tr w:rsidR="000C1656" w:rsidRPr="000C1656" w:rsidTr="000C1656">
        <w:tc>
          <w:tcPr>
            <w:tcW w:w="4962" w:type="dxa"/>
            <w:tcBorders>
              <w:right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eastAsia="Times New Roman" w:hAnsi="Times New Roman"/>
                <w:sz w:val="24"/>
                <w:szCs w:val="24"/>
              </w:rPr>
              <w:t>«Модульное оригами»»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C1656" w:rsidRPr="000C1656" w:rsidTr="000C1656">
        <w:tc>
          <w:tcPr>
            <w:tcW w:w="9923" w:type="dxa"/>
            <w:gridSpan w:val="6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C165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Проектно-исследовательская</w:t>
            </w:r>
            <w:r w:rsidRPr="000C1656">
              <w:rPr>
                <w:rFonts w:ascii="Times New Roman" w:hAnsi="Times New Roman"/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0C165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деятельность</w:t>
            </w:r>
          </w:p>
        </w:tc>
      </w:tr>
      <w:tr w:rsidR="000C1656" w:rsidRPr="000C1656" w:rsidTr="000C1656">
        <w:tc>
          <w:tcPr>
            <w:tcW w:w="4962" w:type="dxa"/>
            <w:tcBorders>
              <w:right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eastAsia="Times New Roman" w:hAnsi="Times New Roman"/>
                <w:sz w:val="24"/>
                <w:szCs w:val="24"/>
              </w:rPr>
              <w:t>«Туристическими тропами Башкортостана»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0C1656" w:rsidRDefault="000C1656" w:rsidP="000C1656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C1656" w:rsidRPr="00F81AC1" w:rsidRDefault="000C1656" w:rsidP="000C1656">
      <w:pPr>
        <w:spacing w:after="0" w:line="240" w:lineRule="auto"/>
        <w:jc w:val="center"/>
        <w:rPr>
          <w:rFonts w:ascii="Times New Roman" w:eastAsia="MS Mincho" w:hAnsi="Times New Roman"/>
          <w:b/>
          <w:bCs/>
          <w:i/>
          <w:sz w:val="24"/>
          <w:szCs w:val="24"/>
          <w:lang w:eastAsia="ja-JP"/>
        </w:rPr>
      </w:pPr>
      <w:r w:rsidRPr="00F81AC1">
        <w:rPr>
          <w:rFonts w:ascii="Times New Roman" w:eastAsia="MS Mincho" w:hAnsi="Times New Roman"/>
          <w:b/>
          <w:bCs/>
          <w:i/>
          <w:sz w:val="24"/>
          <w:szCs w:val="24"/>
          <w:lang w:eastAsia="ja-JP"/>
        </w:rPr>
        <w:t xml:space="preserve">Внеурочная деятельность в школе, реализуемая в рамках функциональных обязанностей классных руководителей </w:t>
      </w:r>
    </w:p>
    <w:p w:rsidR="000C1656" w:rsidRPr="00F81AC1" w:rsidRDefault="000C1656" w:rsidP="000C1656">
      <w:pPr>
        <w:spacing w:after="0" w:line="240" w:lineRule="auto"/>
      </w:pPr>
    </w:p>
    <w:tbl>
      <w:tblPr>
        <w:tblW w:w="992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992"/>
        <w:gridCol w:w="993"/>
        <w:gridCol w:w="992"/>
        <w:gridCol w:w="992"/>
        <w:gridCol w:w="992"/>
      </w:tblGrid>
      <w:tr w:rsidR="000C1656" w:rsidRPr="000C1656" w:rsidTr="000C1656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eastAsia="Times New Roman" w:hAnsi="Times New Roman"/>
                <w:sz w:val="24"/>
                <w:szCs w:val="24"/>
              </w:rPr>
              <w:t>Направления внеурочной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eastAsia="Times New Roman" w:hAnsi="Times New Roman"/>
                <w:sz w:val="24"/>
                <w:szCs w:val="24"/>
              </w:rPr>
              <w:t>1а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eastAsia="Times New Roman" w:hAnsi="Times New Roman"/>
                <w:sz w:val="24"/>
                <w:szCs w:val="24"/>
              </w:rPr>
              <w:t>1б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eastAsia="Times New Roman" w:hAnsi="Times New Roman"/>
                <w:sz w:val="24"/>
                <w:szCs w:val="24"/>
              </w:rPr>
              <w:t>1в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eastAsia="Times New Roman" w:hAnsi="Times New Roman"/>
                <w:sz w:val="24"/>
                <w:szCs w:val="24"/>
              </w:rPr>
              <w:t>1г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eastAsia="Times New Roman" w:hAnsi="Times New Roman"/>
                <w:sz w:val="24"/>
                <w:szCs w:val="24"/>
              </w:rPr>
              <w:t>1д</w:t>
            </w:r>
          </w:p>
        </w:tc>
      </w:tr>
      <w:tr w:rsidR="000C1656" w:rsidRPr="000C1656" w:rsidTr="000C1656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0C1656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 xml:space="preserve">Орлята России. </w:t>
            </w:r>
            <w:proofErr w:type="spellStart"/>
            <w:r w:rsidRPr="000C1656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Профориентационная</w:t>
            </w:r>
            <w:proofErr w:type="spellEnd"/>
            <w:r w:rsidRPr="000C1656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 xml:space="preserve"> работа. Экскурсии, праздники, конкурсы, акции, беседы, круглые столы и пр.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0C1656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0C1656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0C1656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0C1656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ind w:firstLine="318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0C1656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</w:tr>
      <w:tr w:rsidR="000C1656" w:rsidRPr="000C1656" w:rsidTr="000C1656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0C1656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 xml:space="preserve">Разговор о </w:t>
            </w:r>
            <w:proofErr w:type="gramStart"/>
            <w:r w:rsidRPr="000C1656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важном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0C1656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0C1656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0C1656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0C1656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ind w:firstLine="318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0C1656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</w:tr>
      <w:tr w:rsidR="000C1656" w:rsidRPr="000C1656" w:rsidTr="000C1656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0C1656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Функциональная грамотность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0C1656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0C1656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0C1656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0C1656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ind w:firstLine="318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0C1656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</w:tr>
      <w:tr w:rsidR="000C1656" w:rsidRPr="000C1656" w:rsidTr="000C1656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eastAsia="Times New Roman" w:hAnsi="Times New Roman"/>
                <w:sz w:val="24"/>
                <w:szCs w:val="24"/>
              </w:rPr>
              <w:t>Итого в неделю: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0C1656" w:rsidRPr="000C1656" w:rsidTr="000C1656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C1656"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 в год:</w:t>
            </w: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eastAsia="Times New Roman" w:hAnsi="Times New Roman"/>
                <w:sz w:val="24"/>
                <w:szCs w:val="24"/>
              </w:rPr>
              <w:t>132</w:t>
            </w:r>
          </w:p>
        </w:tc>
      </w:tr>
    </w:tbl>
    <w:p w:rsidR="000C1656" w:rsidRDefault="000C1656" w:rsidP="000C1656">
      <w:pPr>
        <w:spacing w:after="0" w:line="240" w:lineRule="auto"/>
        <w:ind w:left="142"/>
        <w:rPr>
          <w:rFonts w:ascii="Times New Roman" w:hAnsi="Times New Roman"/>
          <w:b/>
          <w:sz w:val="24"/>
          <w:szCs w:val="24"/>
        </w:rPr>
      </w:pPr>
    </w:p>
    <w:p w:rsidR="000C1656" w:rsidRDefault="000C1656" w:rsidP="000C1656">
      <w:pPr>
        <w:spacing w:after="0" w:line="240" w:lineRule="auto"/>
        <w:ind w:left="142"/>
        <w:rPr>
          <w:rFonts w:ascii="Times New Roman" w:hAnsi="Times New Roman"/>
          <w:b/>
          <w:sz w:val="24"/>
          <w:szCs w:val="24"/>
        </w:rPr>
      </w:pPr>
    </w:p>
    <w:p w:rsidR="000C1656" w:rsidRDefault="000C1656" w:rsidP="000C1656">
      <w:pPr>
        <w:spacing w:after="0" w:line="240" w:lineRule="auto"/>
        <w:ind w:left="14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 классы</w:t>
      </w:r>
    </w:p>
    <w:p w:rsidR="000C1656" w:rsidRDefault="000C1656" w:rsidP="000C1656">
      <w:pPr>
        <w:spacing w:after="0" w:line="240" w:lineRule="auto"/>
        <w:ind w:left="142"/>
        <w:rPr>
          <w:rFonts w:ascii="Times New Roman" w:hAnsi="Times New Roman"/>
          <w:b/>
          <w:sz w:val="24"/>
          <w:szCs w:val="24"/>
        </w:rPr>
      </w:pPr>
    </w:p>
    <w:tbl>
      <w:tblPr>
        <w:tblW w:w="992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992"/>
        <w:gridCol w:w="993"/>
        <w:gridCol w:w="992"/>
        <w:gridCol w:w="992"/>
        <w:gridCol w:w="992"/>
      </w:tblGrid>
      <w:tr w:rsidR="000C1656" w:rsidRPr="000C1656" w:rsidTr="000C1656">
        <w:tc>
          <w:tcPr>
            <w:tcW w:w="496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eastAsia="Times New Roman" w:hAnsi="Times New Roman"/>
                <w:sz w:val="24"/>
                <w:szCs w:val="24"/>
              </w:rPr>
              <w:t>Направления внеурочной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eastAsia="Times New Roman" w:hAnsi="Times New Roman"/>
                <w:sz w:val="24"/>
                <w:szCs w:val="24"/>
              </w:rPr>
              <w:t>2а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eastAsia="Times New Roman" w:hAnsi="Times New Roman"/>
                <w:sz w:val="24"/>
                <w:szCs w:val="24"/>
              </w:rPr>
              <w:t>2б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eastAsia="Times New Roman" w:hAnsi="Times New Roman"/>
                <w:sz w:val="24"/>
                <w:szCs w:val="24"/>
              </w:rPr>
              <w:t>2в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eastAsia="Times New Roman" w:hAnsi="Times New Roman"/>
                <w:sz w:val="24"/>
                <w:szCs w:val="24"/>
              </w:rPr>
              <w:t>2г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eastAsia="Times New Roman" w:hAnsi="Times New Roman"/>
                <w:sz w:val="24"/>
                <w:szCs w:val="24"/>
              </w:rPr>
              <w:t>2д</w:t>
            </w:r>
          </w:p>
        </w:tc>
      </w:tr>
      <w:tr w:rsidR="000C1656" w:rsidRPr="000C1656" w:rsidTr="000C1656">
        <w:tc>
          <w:tcPr>
            <w:tcW w:w="9923" w:type="dxa"/>
            <w:gridSpan w:val="6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Учение с увлечением!</w:t>
            </w:r>
          </w:p>
        </w:tc>
      </w:tr>
      <w:tr w:rsidR="000C1656" w:rsidRPr="000C1656" w:rsidTr="000C1656">
        <w:tc>
          <w:tcPr>
            <w:tcW w:w="4962" w:type="dxa"/>
            <w:tcBorders>
              <w:right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eastAsia="Times New Roman" w:hAnsi="Times New Roman"/>
                <w:sz w:val="24"/>
                <w:szCs w:val="24"/>
              </w:rPr>
              <w:t>«Умники и умницы»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C1656" w:rsidRPr="000C1656" w:rsidTr="000C1656">
        <w:tc>
          <w:tcPr>
            <w:tcW w:w="9923" w:type="dxa"/>
            <w:gridSpan w:val="6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Информационная</w:t>
            </w:r>
            <w:r w:rsidRPr="000C1656">
              <w:rPr>
                <w:rFonts w:ascii="Times New Roman" w:hAnsi="Times New Roman"/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0C165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культура</w:t>
            </w:r>
          </w:p>
        </w:tc>
      </w:tr>
      <w:tr w:rsidR="000C1656" w:rsidRPr="000C1656" w:rsidTr="000C1656">
        <w:tc>
          <w:tcPr>
            <w:tcW w:w="4962" w:type="dxa"/>
            <w:tcBorders>
              <w:right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eastAsia="Times New Roman" w:hAnsi="Times New Roman"/>
                <w:sz w:val="24"/>
                <w:szCs w:val="24"/>
              </w:rPr>
              <w:t>«Мой мир»»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0C1656" w:rsidRPr="000C1656" w:rsidTr="000C1656">
        <w:tc>
          <w:tcPr>
            <w:tcW w:w="9923" w:type="dxa"/>
            <w:gridSpan w:val="6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Проектно-исследовательская</w:t>
            </w:r>
            <w:r w:rsidRPr="000C1656">
              <w:rPr>
                <w:rFonts w:ascii="Times New Roman" w:hAnsi="Times New Roman"/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0C165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деятельность</w:t>
            </w:r>
          </w:p>
        </w:tc>
      </w:tr>
      <w:tr w:rsidR="000C1656" w:rsidRPr="000C1656" w:rsidTr="000C1656">
        <w:tc>
          <w:tcPr>
            <w:tcW w:w="4962" w:type="dxa"/>
            <w:tcBorders>
              <w:right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eastAsia="Times New Roman" w:hAnsi="Times New Roman"/>
                <w:sz w:val="24"/>
                <w:szCs w:val="24"/>
              </w:rPr>
              <w:t>«Зеленая планета»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C1656" w:rsidRPr="000C1656" w:rsidTr="000C1656">
        <w:tc>
          <w:tcPr>
            <w:tcW w:w="9923" w:type="dxa"/>
            <w:gridSpan w:val="6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Художественно-эстетическая творческая деятельность</w:t>
            </w:r>
          </w:p>
        </w:tc>
      </w:tr>
      <w:tr w:rsidR="000C1656" w:rsidRPr="000C1656" w:rsidTr="000C1656">
        <w:tc>
          <w:tcPr>
            <w:tcW w:w="4962" w:type="dxa"/>
            <w:tcBorders>
              <w:right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0C1656">
              <w:rPr>
                <w:rFonts w:ascii="Times New Roman" w:eastAsia="Times New Roman" w:hAnsi="Times New Roman"/>
                <w:sz w:val="24"/>
                <w:szCs w:val="24"/>
              </w:rPr>
              <w:t>Дуслык</w:t>
            </w:r>
            <w:proofErr w:type="spellEnd"/>
            <w:r w:rsidRPr="000C1656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</w:tbl>
    <w:p w:rsidR="000C1656" w:rsidRPr="00CE0A79" w:rsidRDefault="000C1656" w:rsidP="000C1656">
      <w:pPr>
        <w:spacing w:after="0" w:line="24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92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37"/>
        <w:gridCol w:w="1043"/>
        <w:gridCol w:w="850"/>
        <w:gridCol w:w="851"/>
        <w:gridCol w:w="992"/>
        <w:gridCol w:w="850"/>
      </w:tblGrid>
      <w:tr w:rsidR="000C1656" w:rsidRPr="000C1656" w:rsidTr="000C1656">
        <w:trPr>
          <w:trHeight w:val="540"/>
        </w:trPr>
        <w:tc>
          <w:tcPr>
            <w:tcW w:w="992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MS Mincho" w:hAnsi="Times New Roman"/>
                <w:b/>
                <w:bCs/>
                <w:i/>
                <w:sz w:val="24"/>
                <w:szCs w:val="24"/>
                <w:lang w:eastAsia="ja-JP"/>
              </w:rPr>
            </w:pPr>
            <w:r w:rsidRPr="000C1656">
              <w:rPr>
                <w:rFonts w:ascii="Times New Roman" w:eastAsia="MS Mincho" w:hAnsi="Times New Roman"/>
                <w:b/>
                <w:bCs/>
                <w:i/>
                <w:sz w:val="24"/>
                <w:szCs w:val="24"/>
                <w:lang w:eastAsia="ja-JP"/>
              </w:rPr>
              <w:lastRenderedPageBreak/>
              <w:t>Внеурочная деятельность в школе, реализуемая в рамках функциональных обязанностей классных руководителей и других педагогических работников школы</w:t>
            </w:r>
          </w:p>
          <w:p w:rsidR="000C1656" w:rsidRPr="000C1656" w:rsidRDefault="000C1656" w:rsidP="000C1656">
            <w:pPr>
              <w:spacing w:after="0" w:line="240" w:lineRule="auto"/>
            </w:pPr>
          </w:p>
          <w:tbl>
            <w:tblPr>
              <w:tblW w:w="981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49"/>
              <w:gridCol w:w="992"/>
              <w:gridCol w:w="993"/>
              <w:gridCol w:w="992"/>
              <w:gridCol w:w="992"/>
              <w:gridCol w:w="992"/>
            </w:tblGrid>
            <w:tr w:rsidR="000C1656" w:rsidRPr="000C1656" w:rsidTr="000C1656">
              <w:tc>
                <w:tcPr>
                  <w:tcW w:w="4849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C1656" w:rsidRPr="000C1656" w:rsidRDefault="000C1656" w:rsidP="000C165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0C1656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Направления внеурочной деятельности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0C1656" w:rsidRPr="000C1656" w:rsidRDefault="000C1656" w:rsidP="000C165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0C1656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2а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0C1656" w:rsidRPr="000C1656" w:rsidRDefault="000C1656" w:rsidP="000C165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0C1656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2б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0C1656" w:rsidRPr="000C1656" w:rsidRDefault="000C1656" w:rsidP="000C165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0C1656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2в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0C1656" w:rsidRPr="000C1656" w:rsidRDefault="000C1656" w:rsidP="000C165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0C1656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2г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0C1656" w:rsidRPr="000C1656" w:rsidRDefault="000C1656" w:rsidP="000C165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0C1656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2д</w:t>
                  </w:r>
                </w:p>
              </w:tc>
            </w:tr>
            <w:tr w:rsidR="000C1656" w:rsidRPr="000C1656" w:rsidTr="000C1656">
              <w:tc>
                <w:tcPr>
                  <w:tcW w:w="4849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C1656" w:rsidRPr="000C1656" w:rsidRDefault="000C1656" w:rsidP="000C1656">
                  <w:pPr>
                    <w:spacing w:after="0" w:line="240" w:lineRule="auto"/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</w:pPr>
                  <w:r w:rsidRPr="000C1656"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  <w:t xml:space="preserve">Орлята России. </w:t>
                  </w:r>
                  <w:proofErr w:type="spellStart"/>
                  <w:r w:rsidRPr="000C1656"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  <w:t>Профориентационная</w:t>
                  </w:r>
                  <w:proofErr w:type="spellEnd"/>
                  <w:r w:rsidRPr="000C1656"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  <w:t xml:space="preserve"> работа. Экскурсии, праздники, конкурсы, акции, беседы, круглые столы и пр.   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0C1656" w:rsidRPr="000C1656" w:rsidRDefault="000C1656" w:rsidP="000C1656">
                  <w:pPr>
                    <w:spacing w:after="0" w:line="240" w:lineRule="auto"/>
                    <w:jc w:val="center"/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</w:pPr>
                  <w:r w:rsidRPr="000C1656"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0C1656" w:rsidRPr="000C1656" w:rsidRDefault="000C1656" w:rsidP="000C1656">
                  <w:pPr>
                    <w:spacing w:after="0" w:line="240" w:lineRule="auto"/>
                    <w:jc w:val="center"/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</w:pPr>
                  <w:r w:rsidRPr="000C1656"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0C1656" w:rsidRPr="000C1656" w:rsidRDefault="000C1656" w:rsidP="000C1656">
                  <w:pPr>
                    <w:spacing w:after="0" w:line="240" w:lineRule="auto"/>
                    <w:jc w:val="center"/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</w:pPr>
                  <w:r w:rsidRPr="000C1656"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0C1656" w:rsidRPr="000C1656" w:rsidRDefault="000C1656" w:rsidP="000C1656">
                  <w:pPr>
                    <w:spacing w:after="0" w:line="240" w:lineRule="auto"/>
                    <w:jc w:val="center"/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</w:pPr>
                  <w:r w:rsidRPr="000C1656"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0C1656" w:rsidRPr="000C1656" w:rsidRDefault="000C1656" w:rsidP="000C1656">
                  <w:pPr>
                    <w:spacing w:after="0" w:line="240" w:lineRule="auto"/>
                    <w:ind w:firstLine="318"/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</w:pPr>
                  <w:r w:rsidRPr="000C1656"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  <w:t>1</w:t>
                  </w:r>
                </w:p>
              </w:tc>
            </w:tr>
            <w:tr w:rsidR="000C1656" w:rsidRPr="000C1656" w:rsidTr="000C1656">
              <w:tc>
                <w:tcPr>
                  <w:tcW w:w="4849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C1656" w:rsidRPr="000C1656" w:rsidRDefault="000C1656" w:rsidP="000C1656">
                  <w:pPr>
                    <w:spacing w:after="0" w:line="240" w:lineRule="auto"/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</w:pPr>
                  <w:r w:rsidRPr="000C1656"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  <w:t xml:space="preserve">Разговор о </w:t>
                  </w:r>
                  <w:proofErr w:type="gramStart"/>
                  <w:r w:rsidRPr="000C1656"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  <w:t>важном</w:t>
                  </w:r>
                  <w:proofErr w:type="gramEnd"/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0C1656" w:rsidRPr="000C1656" w:rsidRDefault="000C1656" w:rsidP="000C1656">
                  <w:pPr>
                    <w:spacing w:after="0" w:line="240" w:lineRule="auto"/>
                    <w:jc w:val="center"/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</w:pPr>
                  <w:r w:rsidRPr="000C1656"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0C1656" w:rsidRPr="000C1656" w:rsidRDefault="000C1656" w:rsidP="000C1656">
                  <w:pPr>
                    <w:spacing w:after="0" w:line="240" w:lineRule="auto"/>
                    <w:jc w:val="center"/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</w:pPr>
                  <w:r w:rsidRPr="000C1656"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0C1656" w:rsidRPr="000C1656" w:rsidRDefault="000C1656" w:rsidP="000C1656">
                  <w:pPr>
                    <w:spacing w:after="0" w:line="240" w:lineRule="auto"/>
                    <w:jc w:val="center"/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</w:pPr>
                  <w:r w:rsidRPr="000C1656"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0C1656" w:rsidRPr="000C1656" w:rsidRDefault="000C1656" w:rsidP="000C1656">
                  <w:pPr>
                    <w:spacing w:after="0" w:line="240" w:lineRule="auto"/>
                    <w:jc w:val="center"/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</w:pPr>
                  <w:r w:rsidRPr="000C1656"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0C1656" w:rsidRPr="000C1656" w:rsidRDefault="000C1656" w:rsidP="000C1656">
                  <w:pPr>
                    <w:spacing w:after="0" w:line="240" w:lineRule="auto"/>
                    <w:ind w:firstLine="318"/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</w:pPr>
                  <w:r w:rsidRPr="000C1656"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  <w:t>1</w:t>
                  </w:r>
                </w:p>
              </w:tc>
            </w:tr>
            <w:tr w:rsidR="000C1656" w:rsidRPr="000C1656" w:rsidTr="000C1656">
              <w:tc>
                <w:tcPr>
                  <w:tcW w:w="4849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C1656" w:rsidRPr="000C1656" w:rsidRDefault="000C1656" w:rsidP="000C1656">
                  <w:pPr>
                    <w:spacing w:after="0" w:line="240" w:lineRule="auto"/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</w:pPr>
                  <w:r w:rsidRPr="000C1656"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  <w:t>Функциональная грамотность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0C1656" w:rsidRPr="000C1656" w:rsidRDefault="000C1656" w:rsidP="000C1656">
                  <w:pPr>
                    <w:spacing w:after="0" w:line="240" w:lineRule="auto"/>
                    <w:jc w:val="center"/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</w:pPr>
                  <w:r w:rsidRPr="000C1656"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0C1656" w:rsidRPr="000C1656" w:rsidRDefault="000C1656" w:rsidP="000C1656">
                  <w:pPr>
                    <w:spacing w:after="0" w:line="240" w:lineRule="auto"/>
                    <w:jc w:val="center"/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</w:pPr>
                  <w:r w:rsidRPr="000C1656"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0C1656" w:rsidRPr="000C1656" w:rsidRDefault="000C1656" w:rsidP="000C1656">
                  <w:pPr>
                    <w:spacing w:after="0" w:line="240" w:lineRule="auto"/>
                    <w:jc w:val="center"/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</w:pPr>
                  <w:r w:rsidRPr="000C1656"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0C1656" w:rsidRPr="000C1656" w:rsidRDefault="000C1656" w:rsidP="000C1656">
                  <w:pPr>
                    <w:spacing w:after="0" w:line="240" w:lineRule="auto"/>
                    <w:jc w:val="center"/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</w:pPr>
                  <w:r w:rsidRPr="000C1656"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0C1656" w:rsidRPr="000C1656" w:rsidRDefault="000C1656" w:rsidP="000C1656">
                  <w:pPr>
                    <w:spacing w:after="0" w:line="240" w:lineRule="auto"/>
                    <w:ind w:firstLine="318"/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</w:pPr>
                  <w:r w:rsidRPr="000C1656"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  <w:t>1</w:t>
                  </w:r>
                </w:p>
              </w:tc>
            </w:tr>
            <w:tr w:rsidR="000C1656" w:rsidRPr="000C1656" w:rsidTr="000C1656">
              <w:tc>
                <w:tcPr>
                  <w:tcW w:w="4849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C1656" w:rsidRPr="000C1656" w:rsidRDefault="000C1656" w:rsidP="000C165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0C1656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Итого в неделю: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0C1656" w:rsidRPr="000C1656" w:rsidRDefault="000C1656" w:rsidP="000C165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0C1656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0C1656" w:rsidRPr="000C1656" w:rsidRDefault="000C1656" w:rsidP="000C165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0C1656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0C1656" w:rsidRPr="000C1656" w:rsidRDefault="000C1656" w:rsidP="000C165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0C1656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0C1656" w:rsidRPr="000C1656" w:rsidRDefault="000C1656" w:rsidP="000C165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0C1656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0C1656" w:rsidRPr="000C1656" w:rsidRDefault="000C1656" w:rsidP="000C165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0C1656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6</w:t>
                  </w:r>
                </w:p>
              </w:tc>
            </w:tr>
            <w:tr w:rsidR="000C1656" w:rsidRPr="000C1656" w:rsidTr="000C1656">
              <w:tc>
                <w:tcPr>
                  <w:tcW w:w="4849" w:type="dxa"/>
                  <w:tcBorders>
                    <w:top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C1656" w:rsidRPr="000C1656" w:rsidRDefault="000C1656" w:rsidP="000C1656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0C1656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Итого в год:</w:t>
                  </w:r>
                </w:p>
              </w:tc>
              <w:tc>
                <w:tcPr>
                  <w:tcW w:w="4961" w:type="dxa"/>
                  <w:gridSpan w:val="5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:rsidR="000C1656" w:rsidRPr="000C1656" w:rsidRDefault="000C1656" w:rsidP="000C165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0C1656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138</w:t>
                  </w:r>
                </w:p>
              </w:tc>
            </w:tr>
          </w:tbl>
          <w:p w:rsidR="000C1656" w:rsidRPr="000C1656" w:rsidRDefault="000C1656" w:rsidP="000C1656">
            <w:pPr>
              <w:spacing w:after="0" w:line="240" w:lineRule="auto"/>
            </w:pPr>
          </w:p>
          <w:p w:rsidR="000C1656" w:rsidRPr="000C1656" w:rsidRDefault="000C1656" w:rsidP="000C1656">
            <w:pPr>
              <w:spacing w:after="0" w:line="240" w:lineRule="auto"/>
            </w:pPr>
          </w:p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C1656">
              <w:rPr>
                <w:rFonts w:ascii="Times New Roman" w:eastAsia="Times New Roman" w:hAnsi="Times New Roman"/>
                <w:b/>
                <w:sz w:val="24"/>
                <w:szCs w:val="24"/>
              </w:rPr>
              <w:t>3 классы</w:t>
            </w:r>
          </w:p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C1656" w:rsidRPr="000C1656" w:rsidTr="000C1656">
        <w:tc>
          <w:tcPr>
            <w:tcW w:w="533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eastAsia="Times New Roman" w:hAnsi="Times New Roman"/>
                <w:sz w:val="24"/>
                <w:szCs w:val="24"/>
              </w:rPr>
              <w:t>Направления внеурочной деятельности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eastAsia="Times New Roman" w:hAnsi="Times New Roman"/>
                <w:sz w:val="24"/>
                <w:szCs w:val="24"/>
              </w:rPr>
              <w:t>3а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eastAsia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eastAsia="Times New Roman" w:hAnsi="Times New Roman"/>
                <w:sz w:val="24"/>
                <w:szCs w:val="24"/>
              </w:rPr>
              <w:t>3в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eastAsia="Times New Roman" w:hAnsi="Times New Roman"/>
                <w:sz w:val="24"/>
                <w:szCs w:val="24"/>
              </w:rPr>
              <w:t>3г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eastAsia="Times New Roman" w:hAnsi="Times New Roman"/>
                <w:sz w:val="24"/>
                <w:szCs w:val="24"/>
              </w:rPr>
              <w:t>3д</w:t>
            </w:r>
          </w:p>
        </w:tc>
      </w:tr>
      <w:tr w:rsidR="000C1656" w:rsidRPr="000C1656" w:rsidTr="000C1656">
        <w:tc>
          <w:tcPr>
            <w:tcW w:w="9923" w:type="dxa"/>
            <w:gridSpan w:val="6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Информационная</w:t>
            </w:r>
            <w:r w:rsidRPr="000C1656">
              <w:rPr>
                <w:rFonts w:ascii="Times New Roman" w:hAnsi="Times New Roman"/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0C165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культура</w:t>
            </w:r>
          </w:p>
        </w:tc>
      </w:tr>
      <w:tr w:rsidR="000C1656" w:rsidRPr="000C1656" w:rsidTr="000C1656">
        <w:tc>
          <w:tcPr>
            <w:tcW w:w="5337" w:type="dxa"/>
            <w:tcBorders>
              <w:right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eastAsia="Times New Roman" w:hAnsi="Times New Roman"/>
                <w:sz w:val="24"/>
                <w:szCs w:val="24"/>
              </w:rPr>
              <w:t>«Мой мир»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0C1656" w:rsidRPr="000C1656" w:rsidTr="000C1656">
        <w:tc>
          <w:tcPr>
            <w:tcW w:w="9923" w:type="dxa"/>
            <w:gridSpan w:val="6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Интеллектуальные марафоны</w:t>
            </w:r>
          </w:p>
        </w:tc>
      </w:tr>
      <w:tr w:rsidR="000C1656" w:rsidRPr="000C1656" w:rsidTr="000C1656">
        <w:tc>
          <w:tcPr>
            <w:tcW w:w="5337" w:type="dxa"/>
            <w:tcBorders>
              <w:right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eastAsia="Times New Roman" w:hAnsi="Times New Roman"/>
                <w:sz w:val="24"/>
                <w:szCs w:val="24"/>
              </w:rPr>
              <w:t>«Умники и умницы»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C1656" w:rsidRPr="000C1656" w:rsidTr="000C1656">
        <w:tc>
          <w:tcPr>
            <w:tcW w:w="9923" w:type="dxa"/>
            <w:gridSpan w:val="6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Проектно-исследовательская</w:t>
            </w:r>
            <w:r w:rsidRPr="000C1656">
              <w:rPr>
                <w:rFonts w:ascii="Times New Roman" w:hAnsi="Times New Roman"/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0C165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деятельность</w:t>
            </w:r>
          </w:p>
        </w:tc>
      </w:tr>
      <w:tr w:rsidR="000C1656" w:rsidRPr="000C1656" w:rsidTr="000C1656">
        <w:tc>
          <w:tcPr>
            <w:tcW w:w="5337" w:type="dxa"/>
            <w:tcBorders>
              <w:right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eastAsia="Times New Roman" w:hAnsi="Times New Roman"/>
                <w:sz w:val="24"/>
                <w:szCs w:val="24"/>
              </w:rPr>
              <w:t>«Зеленая планета»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0C1656" w:rsidRDefault="000C1656" w:rsidP="000C165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C1656" w:rsidRDefault="000C1656" w:rsidP="000C1656">
      <w:pPr>
        <w:spacing w:after="0" w:line="240" w:lineRule="auto"/>
        <w:jc w:val="center"/>
        <w:rPr>
          <w:rFonts w:ascii="Times New Roman" w:eastAsia="MS Mincho" w:hAnsi="Times New Roman"/>
          <w:b/>
          <w:bCs/>
          <w:i/>
          <w:sz w:val="24"/>
          <w:szCs w:val="24"/>
          <w:lang w:eastAsia="ja-JP"/>
        </w:rPr>
      </w:pPr>
      <w:r w:rsidRPr="00043DEA">
        <w:rPr>
          <w:rFonts w:ascii="Times New Roman" w:eastAsia="MS Mincho" w:hAnsi="Times New Roman"/>
          <w:b/>
          <w:bCs/>
          <w:i/>
          <w:sz w:val="24"/>
          <w:szCs w:val="24"/>
          <w:lang w:eastAsia="ja-JP"/>
        </w:rPr>
        <w:t>Внеурочная деятельность в школе, реализуемая в рамках функциональных обязанностей классных руководителей и других педагогических работников школы</w:t>
      </w:r>
    </w:p>
    <w:p w:rsidR="000C1656" w:rsidRDefault="000C1656" w:rsidP="000C1656">
      <w:pPr>
        <w:spacing w:after="0" w:line="240" w:lineRule="auto"/>
      </w:pPr>
    </w:p>
    <w:tbl>
      <w:tblPr>
        <w:tblW w:w="992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13"/>
        <w:gridCol w:w="867"/>
        <w:gridCol w:w="850"/>
        <w:gridCol w:w="851"/>
        <w:gridCol w:w="992"/>
        <w:gridCol w:w="850"/>
      </w:tblGrid>
      <w:tr w:rsidR="000C1656" w:rsidRPr="000C1656" w:rsidTr="000C1656">
        <w:tc>
          <w:tcPr>
            <w:tcW w:w="5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eastAsia="Times New Roman" w:hAnsi="Times New Roman"/>
                <w:sz w:val="24"/>
                <w:szCs w:val="24"/>
              </w:rPr>
              <w:t>Направления внеурочной деятельности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eastAsia="Times New Roman" w:hAnsi="Times New Roman"/>
                <w:sz w:val="24"/>
                <w:szCs w:val="24"/>
              </w:rPr>
              <w:t>3а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eastAsia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eastAsia="Times New Roman" w:hAnsi="Times New Roman"/>
                <w:sz w:val="24"/>
                <w:szCs w:val="24"/>
              </w:rPr>
              <w:t>3в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eastAsia="Times New Roman" w:hAnsi="Times New Roman"/>
                <w:sz w:val="24"/>
                <w:szCs w:val="24"/>
              </w:rPr>
              <w:t>3г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eastAsia="Times New Roman" w:hAnsi="Times New Roman"/>
                <w:sz w:val="24"/>
                <w:szCs w:val="24"/>
              </w:rPr>
              <w:t>3д</w:t>
            </w:r>
          </w:p>
        </w:tc>
      </w:tr>
      <w:tr w:rsidR="000C1656" w:rsidRPr="000C1656" w:rsidTr="000C1656">
        <w:tc>
          <w:tcPr>
            <w:tcW w:w="5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0C1656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 xml:space="preserve">Орлята России. </w:t>
            </w:r>
            <w:proofErr w:type="spellStart"/>
            <w:r w:rsidRPr="000C1656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Профориентационная</w:t>
            </w:r>
            <w:proofErr w:type="spellEnd"/>
            <w:r w:rsidRPr="000C1656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 xml:space="preserve"> работа. Экскурсии, праздники, конкурсы, акции, беседы, круглые столы и пр.   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0C1656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0C1656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0C1656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0C1656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ind w:firstLine="318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0C1656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</w:tr>
      <w:tr w:rsidR="000C1656" w:rsidRPr="000C1656" w:rsidTr="000C1656">
        <w:tc>
          <w:tcPr>
            <w:tcW w:w="5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0C1656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 xml:space="preserve">Разговор о </w:t>
            </w:r>
            <w:proofErr w:type="gramStart"/>
            <w:r w:rsidRPr="000C1656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важном</w:t>
            </w:r>
            <w:proofErr w:type="gramEnd"/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0C1656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0C1656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0C1656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0C1656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ind w:firstLine="318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0C1656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</w:tr>
      <w:tr w:rsidR="000C1656" w:rsidRPr="000C1656" w:rsidTr="000C1656">
        <w:tc>
          <w:tcPr>
            <w:tcW w:w="5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0C1656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Функциональная грамотность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0C1656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0C1656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0C1656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0C1656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ind w:firstLine="318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0C1656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</w:tr>
      <w:tr w:rsidR="000C1656" w:rsidRPr="000C1656" w:rsidTr="000C1656">
        <w:tc>
          <w:tcPr>
            <w:tcW w:w="5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eastAsia="Times New Roman" w:hAnsi="Times New Roman"/>
                <w:sz w:val="24"/>
                <w:szCs w:val="24"/>
              </w:rPr>
              <w:t>Итого в неделю: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0C1656" w:rsidRPr="000C1656" w:rsidTr="000C1656">
        <w:tc>
          <w:tcPr>
            <w:tcW w:w="55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C1656"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 в год:</w:t>
            </w:r>
          </w:p>
        </w:tc>
        <w:tc>
          <w:tcPr>
            <w:tcW w:w="441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eastAsia="Times New Roman" w:hAnsi="Times New Roman"/>
                <w:sz w:val="24"/>
                <w:szCs w:val="24"/>
              </w:rPr>
              <w:t>136</w:t>
            </w:r>
          </w:p>
        </w:tc>
      </w:tr>
    </w:tbl>
    <w:p w:rsidR="000C1656" w:rsidRPr="00FB0E20" w:rsidRDefault="000C1656" w:rsidP="000C1656">
      <w:pPr>
        <w:rPr>
          <w:rFonts w:ascii="Times New Roman" w:hAnsi="Times New Roman"/>
          <w:b/>
          <w:sz w:val="2"/>
          <w:szCs w:val="2"/>
        </w:rPr>
      </w:pPr>
    </w:p>
    <w:p w:rsidR="000C1656" w:rsidRPr="00F81AC1" w:rsidRDefault="000C1656" w:rsidP="000C165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Pr="00F81AC1">
        <w:rPr>
          <w:rFonts w:ascii="Times New Roman" w:hAnsi="Times New Roman"/>
          <w:b/>
          <w:sz w:val="24"/>
          <w:szCs w:val="24"/>
        </w:rPr>
        <w:t xml:space="preserve"> классы</w:t>
      </w:r>
    </w:p>
    <w:tbl>
      <w:tblPr>
        <w:tblW w:w="992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37"/>
        <w:gridCol w:w="759"/>
        <w:gridCol w:w="709"/>
        <w:gridCol w:w="567"/>
        <w:gridCol w:w="709"/>
        <w:gridCol w:w="708"/>
        <w:gridCol w:w="1134"/>
      </w:tblGrid>
      <w:tr w:rsidR="000C1656" w:rsidRPr="000C1656" w:rsidTr="000C1656">
        <w:tc>
          <w:tcPr>
            <w:tcW w:w="5337" w:type="dxa"/>
            <w:tcBorders>
              <w:right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eastAsia="Times New Roman" w:hAnsi="Times New Roman"/>
                <w:sz w:val="24"/>
                <w:szCs w:val="24"/>
              </w:rPr>
              <w:t>Направления внеурочной деятельности</w:t>
            </w:r>
          </w:p>
        </w:tc>
        <w:tc>
          <w:tcPr>
            <w:tcW w:w="759" w:type="dxa"/>
            <w:tcBorders>
              <w:left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eastAsia="Times New Roman" w:hAnsi="Times New Roman"/>
                <w:sz w:val="24"/>
                <w:szCs w:val="24"/>
              </w:rPr>
              <w:t>4а</w:t>
            </w:r>
          </w:p>
        </w:tc>
        <w:tc>
          <w:tcPr>
            <w:tcW w:w="709" w:type="dxa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eastAsia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567" w:type="dxa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eastAsia="Times New Roman" w:hAnsi="Times New Roman"/>
                <w:sz w:val="24"/>
                <w:szCs w:val="24"/>
              </w:rPr>
              <w:t>4в</w:t>
            </w:r>
          </w:p>
        </w:tc>
        <w:tc>
          <w:tcPr>
            <w:tcW w:w="709" w:type="dxa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eastAsia="Times New Roman" w:hAnsi="Times New Roman"/>
                <w:sz w:val="24"/>
                <w:szCs w:val="24"/>
              </w:rPr>
              <w:t>4г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eastAsia="Times New Roman" w:hAnsi="Times New Roman"/>
                <w:sz w:val="24"/>
                <w:szCs w:val="24"/>
              </w:rPr>
              <w:t>4д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eastAsia="Times New Roman" w:hAnsi="Times New Roman"/>
                <w:sz w:val="24"/>
                <w:szCs w:val="24"/>
              </w:rPr>
              <w:t>4е</w:t>
            </w:r>
          </w:p>
        </w:tc>
      </w:tr>
      <w:tr w:rsidR="000C1656" w:rsidRPr="000C1656" w:rsidTr="000C1656">
        <w:trPr>
          <w:trHeight w:val="335"/>
        </w:trPr>
        <w:tc>
          <w:tcPr>
            <w:tcW w:w="9923" w:type="dxa"/>
            <w:gridSpan w:val="7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Информационная</w:t>
            </w:r>
            <w:r w:rsidRPr="000C1656">
              <w:rPr>
                <w:rFonts w:ascii="Times New Roman" w:hAnsi="Times New Roman"/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0C165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культура</w:t>
            </w:r>
          </w:p>
        </w:tc>
      </w:tr>
      <w:tr w:rsidR="000C1656" w:rsidRPr="000C1656" w:rsidTr="000C1656">
        <w:tc>
          <w:tcPr>
            <w:tcW w:w="5337" w:type="dxa"/>
            <w:tcBorders>
              <w:right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eastAsia="Times New Roman" w:hAnsi="Times New Roman"/>
                <w:sz w:val="24"/>
                <w:szCs w:val="24"/>
              </w:rPr>
              <w:t>«Мой мир»</w:t>
            </w:r>
          </w:p>
        </w:tc>
        <w:tc>
          <w:tcPr>
            <w:tcW w:w="759" w:type="dxa"/>
            <w:tcBorders>
              <w:left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0C1656" w:rsidRPr="000C1656" w:rsidTr="000C1656">
        <w:tc>
          <w:tcPr>
            <w:tcW w:w="9923" w:type="dxa"/>
            <w:gridSpan w:val="7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Интеллектуальные марафоны</w:t>
            </w:r>
          </w:p>
        </w:tc>
      </w:tr>
      <w:tr w:rsidR="000C1656" w:rsidRPr="000C1656" w:rsidTr="000C1656">
        <w:tc>
          <w:tcPr>
            <w:tcW w:w="5337" w:type="dxa"/>
            <w:tcBorders>
              <w:right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eastAsia="Times New Roman" w:hAnsi="Times New Roman"/>
                <w:sz w:val="24"/>
                <w:szCs w:val="24"/>
              </w:rPr>
              <w:t>«Умники  и умницы»</w:t>
            </w:r>
          </w:p>
        </w:tc>
        <w:tc>
          <w:tcPr>
            <w:tcW w:w="759" w:type="dxa"/>
            <w:tcBorders>
              <w:left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C1656" w:rsidRPr="000C1656" w:rsidTr="000C1656">
        <w:tc>
          <w:tcPr>
            <w:tcW w:w="9923" w:type="dxa"/>
            <w:gridSpan w:val="7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Художественно-эстетическая творческая деятельность</w:t>
            </w:r>
          </w:p>
        </w:tc>
      </w:tr>
      <w:tr w:rsidR="000C1656" w:rsidRPr="000C1656" w:rsidTr="000C1656">
        <w:tc>
          <w:tcPr>
            <w:tcW w:w="5337" w:type="dxa"/>
            <w:tcBorders>
              <w:right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eastAsia="Times New Roman" w:hAnsi="Times New Roman"/>
                <w:sz w:val="24"/>
                <w:szCs w:val="24"/>
              </w:rPr>
              <w:t>«Модульное оригами»</w:t>
            </w:r>
          </w:p>
        </w:tc>
        <w:tc>
          <w:tcPr>
            <w:tcW w:w="759" w:type="dxa"/>
            <w:tcBorders>
              <w:left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C1656" w:rsidRPr="000C1656" w:rsidTr="000C1656">
        <w:tc>
          <w:tcPr>
            <w:tcW w:w="9923" w:type="dxa"/>
            <w:gridSpan w:val="7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Проектно-исследовательская</w:t>
            </w:r>
            <w:r w:rsidRPr="000C1656">
              <w:rPr>
                <w:rFonts w:ascii="Times New Roman" w:hAnsi="Times New Roman"/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0C165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деятельность</w:t>
            </w:r>
          </w:p>
        </w:tc>
      </w:tr>
      <w:tr w:rsidR="000C1656" w:rsidRPr="000C1656" w:rsidTr="000C1656">
        <w:tc>
          <w:tcPr>
            <w:tcW w:w="5337" w:type="dxa"/>
            <w:tcBorders>
              <w:right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eastAsia="Times New Roman" w:hAnsi="Times New Roman"/>
                <w:sz w:val="24"/>
                <w:szCs w:val="24"/>
              </w:rPr>
              <w:t>«Туристическими тропами Башкортостана»</w:t>
            </w:r>
          </w:p>
        </w:tc>
        <w:tc>
          <w:tcPr>
            <w:tcW w:w="759" w:type="dxa"/>
            <w:tcBorders>
              <w:left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0C1656" w:rsidRDefault="000C1656" w:rsidP="000C1656">
      <w:pPr>
        <w:spacing w:after="0" w:line="240" w:lineRule="auto"/>
      </w:pPr>
    </w:p>
    <w:p w:rsidR="000C1656" w:rsidRDefault="000C1656" w:rsidP="000C1656">
      <w:pPr>
        <w:spacing w:after="0" w:line="240" w:lineRule="auto"/>
        <w:jc w:val="center"/>
        <w:rPr>
          <w:rFonts w:ascii="Times New Roman" w:eastAsia="MS Mincho" w:hAnsi="Times New Roman"/>
          <w:b/>
          <w:bCs/>
          <w:i/>
          <w:sz w:val="24"/>
          <w:szCs w:val="24"/>
          <w:lang w:eastAsia="ja-JP"/>
        </w:rPr>
      </w:pPr>
    </w:p>
    <w:p w:rsidR="000C1656" w:rsidRDefault="000C1656" w:rsidP="000C1656">
      <w:pPr>
        <w:spacing w:after="0" w:line="240" w:lineRule="auto"/>
        <w:jc w:val="center"/>
        <w:rPr>
          <w:rFonts w:ascii="Times New Roman" w:eastAsia="MS Mincho" w:hAnsi="Times New Roman"/>
          <w:b/>
          <w:bCs/>
          <w:i/>
          <w:sz w:val="24"/>
          <w:szCs w:val="24"/>
          <w:lang w:eastAsia="ja-JP"/>
        </w:rPr>
      </w:pPr>
    </w:p>
    <w:p w:rsidR="000C1656" w:rsidRDefault="000C1656" w:rsidP="000C1656">
      <w:pPr>
        <w:spacing w:after="0" w:line="240" w:lineRule="auto"/>
        <w:jc w:val="center"/>
        <w:rPr>
          <w:rFonts w:ascii="Times New Roman" w:eastAsia="MS Mincho" w:hAnsi="Times New Roman"/>
          <w:b/>
          <w:bCs/>
          <w:i/>
          <w:sz w:val="24"/>
          <w:szCs w:val="24"/>
          <w:lang w:eastAsia="ja-JP"/>
        </w:rPr>
      </w:pPr>
    </w:p>
    <w:p w:rsidR="000C1656" w:rsidRPr="00F81AC1" w:rsidRDefault="000C1656" w:rsidP="000C1656">
      <w:pPr>
        <w:spacing w:after="0" w:line="240" w:lineRule="auto"/>
        <w:jc w:val="center"/>
        <w:rPr>
          <w:rFonts w:ascii="Times New Roman" w:eastAsia="MS Mincho" w:hAnsi="Times New Roman"/>
          <w:b/>
          <w:bCs/>
          <w:i/>
          <w:sz w:val="24"/>
          <w:szCs w:val="24"/>
          <w:lang w:eastAsia="ja-JP"/>
        </w:rPr>
      </w:pPr>
      <w:r w:rsidRPr="00F81AC1">
        <w:rPr>
          <w:rFonts w:ascii="Times New Roman" w:eastAsia="MS Mincho" w:hAnsi="Times New Roman"/>
          <w:b/>
          <w:bCs/>
          <w:i/>
          <w:sz w:val="24"/>
          <w:szCs w:val="24"/>
          <w:lang w:eastAsia="ja-JP"/>
        </w:rPr>
        <w:lastRenderedPageBreak/>
        <w:t>Внеурочная деятельность в школе, реализуемая в рамках функциональных обязанностей классных руководителей</w:t>
      </w:r>
    </w:p>
    <w:p w:rsidR="000C1656" w:rsidRPr="00F81AC1" w:rsidRDefault="000C1656" w:rsidP="000C1656">
      <w:pPr>
        <w:spacing w:after="0" w:line="240" w:lineRule="auto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33"/>
        <w:gridCol w:w="850"/>
        <w:gridCol w:w="851"/>
        <w:gridCol w:w="708"/>
        <w:gridCol w:w="567"/>
        <w:gridCol w:w="709"/>
        <w:gridCol w:w="929"/>
      </w:tblGrid>
      <w:tr w:rsidR="000C1656" w:rsidRPr="000C1656" w:rsidTr="000C1656">
        <w:tc>
          <w:tcPr>
            <w:tcW w:w="5133" w:type="dxa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eastAsia="Times New Roman" w:hAnsi="Times New Roman"/>
                <w:sz w:val="24"/>
                <w:szCs w:val="24"/>
              </w:rPr>
              <w:t>Направления внеурочной деятельности</w:t>
            </w:r>
          </w:p>
        </w:tc>
        <w:tc>
          <w:tcPr>
            <w:tcW w:w="850" w:type="dxa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eastAsia="Times New Roman" w:hAnsi="Times New Roman"/>
                <w:sz w:val="24"/>
                <w:szCs w:val="24"/>
              </w:rPr>
              <w:t>4а</w:t>
            </w:r>
          </w:p>
        </w:tc>
        <w:tc>
          <w:tcPr>
            <w:tcW w:w="851" w:type="dxa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eastAsia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708" w:type="dxa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eastAsia="Times New Roman" w:hAnsi="Times New Roman"/>
                <w:sz w:val="24"/>
                <w:szCs w:val="24"/>
              </w:rPr>
              <w:t>4в</w:t>
            </w:r>
          </w:p>
        </w:tc>
        <w:tc>
          <w:tcPr>
            <w:tcW w:w="567" w:type="dxa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eastAsia="Times New Roman" w:hAnsi="Times New Roman"/>
                <w:sz w:val="24"/>
                <w:szCs w:val="24"/>
              </w:rPr>
              <w:t>4г</w:t>
            </w:r>
          </w:p>
        </w:tc>
        <w:tc>
          <w:tcPr>
            <w:tcW w:w="709" w:type="dxa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eastAsia="Times New Roman" w:hAnsi="Times New Roman"/>
                <w:sz w:val="24"/>
                <w:szCs w:val="24"/>
              </w:rPr>
              <w:t>4д</w:t>
            </w:r>
          </w:p>
        </w:tc>
        <w:tc>
          <w:tcPr>
            <w:tcW w:w="929" w:type="dxa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eastAsia="Times New Roman" w:hAnsi="Times New Roman"/>
                <w:sz w:val="24"/>
                <w:szCs w:val="24"/>
              </w:rPr>
              <w:t>4е</w:t>
            </w:r>
          </w:p>
        </w:tc>
      </w:tr>
      <w:tr w:rsidR="000C1656" w:rsidRPr="000C1656" w:rsidTr="000C1656">
        <w:tc>
          <w:tcPr>
            <w:tcW w:w="5133" w:type="dxa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0C1656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 xml:space="preserve">Орлята России. </w:t>
            </w:r>
            <w:proofErr w:type="spellStart"/>
            <w:r w:rsidRPr="000C1656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Профориентационная</w:t>
            </w:r>
            <w:proofErr w:type="spellEnd"/>
            <w:r w:rsidRPr="000C1656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 xml:space="preserve"> работа. Экскурсии, праздники, конкурсы, акции, беседы, круглые столы и пр.   </w:t>
            </w:r>
          </w:p>
        </w:tc>
        <w:tc>
          <w:tcPr>
            <w:tcW w:w="850" w:type="dxa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0C1656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0C1656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0C1656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0C1656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ind w:firstLine="318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0C1656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929" w:type="dxa"/>
            <w:shd w:val="clear" w:color="auto" w:fill="auto"/>
          </w:tcPr>
          <w:p w:rsidR="000C1656" w:rsidRPr="000C1656" w:rsidRDefault="000C1656" w:rsidP="000C1656">
            <w:pPr>
              <w:tabs>
                <w:tab w:val="center" w:pos="88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0C1656" w:rsidRPr="000C1656" w:rsidTr="000C1656">
        <w:tc>
          <w:tcPr>
            <w:tcW w:w="5133" w:type="dxa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0C1656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 xml:space="preserve">Разговор о </w:t>
            </w:r>
            <w:proofErr w:type="gramStart"/>
            <w:r w:rsidRPr="000C1656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важном</w:t>
            </w:r>
            <w:proofErr w:type="gramEnd"/>
          </w:p>
        </w:tc>
        <w:tc>
          <w:tcPr>
            <w:tcW w:w="850" w:type="dxa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0C1656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0C1656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0C1656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0C1656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ind w:firstLine="318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0C1656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929" w:type="dxa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0C1656" w:rsidRPr="000C1656" w:rsidTr="000C1656">
        <w:tc>
          <w:tcPr>
            <w:tcW w:w="5133" w:type="dxa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0C1656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Функциональная грамотность</w:t>
            </w:r>
          </w:p>
        </w:tc>
        <w:tc>
          <w:tcPr>
            <w:tcW w:w="850" w:type="dxa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0C1656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0C1656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0C1656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0C1656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ind w:firstLine="318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0C1656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929" w:type="dxa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0C1656" w:rsidRPr="000C1656" w:rsidTr="000C1656">
        <w:tc>
          <w:tcPr>
            <w:tcW w:w="5133" w:type="dxa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eastAsia="Times New Roman" w:hAnsi="Times New Roman"/>
                <w:sz w:val="24"/>
                <w:szCs w:val="24"/>
              </w:rPr>
              <w:t>Итого в неделю:</w:t>
            </w:r>
          </w:p>
        </w:tc>
        <w:tc>
          <w:tcPr>
            <w:tcW w:w="850" w:type="dxa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9" w:type="dxa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0C1656" w:rsidRPr="000C1656" w:rsidTr="000C1656">
        <w:tc>
          <w:tcPr>
            <w:tcW w:w="5133" w:type="dxa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C1656"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 в год:</w:t>
            </w:r>
          </w:p>
        </w:tc>
        <w:tc>
          <w:tcPr>
            <w:tcW w:w="4614" w:type="dxa"/>
            <w:gridSpan w:val="6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eastAsia="Times New Roman" w:hAnsi="Times New Roman"/>
                <w:sz w:val="24"/>
                <w:szCs w:val="24"/>
              </w:rPr>
              <w:t>136</w:t>
            </w:r>
          </w:p>
        </w:tc>
      </w:tr>
      <w:tr w:rsidR="000C1656" w:rsidRPr="000C1656" w:rsidTr="000C1656">
        <w:tc>
          <w:tcPr>
            <w:tcW w:w="5133" w:type="dxa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C1656"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 на уровень начального общего образования</w:t>
            </w:r>
          </w:p>
        </w:tc>
        <w:tc>
          <w:tcPr>
            <w:tcW w:w="4614" w:type="dxa"/>
            <w:gridSpan w:val="6"/>
            <w:shd w:val="clear" w:color="auto" w:fill="auto"/>
          </w:tcPr>
          <w:p w:rsidR="000C1656" w:rsidRPr="000C1656" w:rsidRDefault="000C1656" w:rsidP="000C16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656">
              <w:rPr>
                <w:rFonts w:ascii="Times New Roman" w:eastAsia="Times New Roman" w:hAnsi="Times New Roman"/>
                <w:b/>
                <w:sz w:val="24"/>
                <w:szCs w:val="24"/>
              </w:rPr>
              <w:t>542</w:t>
            </w:r>
          </w:p>
        </w:tc>
      </w:tr>
    </w:tbl>
    <w:p w:rsidR="000C1656" w:rsidRDefault="000C1656"/>
    <w:p w:rsidR="000C1656" w:rsidRDefault="000C1656"/>
    <w:p w:rsidR="000C1656" w:rsidRDefault="000C1656"/>
    <w:p w:rsidR="000C1656" w:rsidRDefault="000C1656"/>
    <w:p w:rsidR="000C1656" w:rsidRDefault="000C1656"/>
    <w:p w:rsidR="000C1656" w:rsidRDefault="000C1656"/>
    <w:p w:rsidR="000C1656" w:rsidRDefault="000C1656"/>
    <w:sectPr w:rsidR="000C16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A91"/>
    <w:rsid w:val="000C1656"/>
    <w:rsid w:val="002F76EF"/>
    <w:rsid w:val="005F6A91"/>
    <w:rsid w:val="00BE5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65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65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2808</Words>
  <Characters>16011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gulnu</cp:lastModifiedBy>
  <cp:revision>2</cp:revision>
  <dcterms:created xsi:type="dcterms:W3CDTF">2026-07-16T06:34:00Z</dcterms:created>
  <dcterms:modified xsi:type="dcterms:W3CDTF">2026-07-16T06:34:00Z</dcterms:modified>
</cp:coreProperties>
</file>